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美國代表處「臺美農業友好食光」</w:t>
      </w:r>
      <w:r>
        <w:rPr>
          <w:rFonts w:eastAsia="DFKai-SB" w:ascii="DFKai-SB" w:hAnsi="DFKai-SB"/>
          <w:sz w:val="36"/>
          <w:szCs w:val="36"/>
        </w:rPr>
        <w:t>-</w:t>
      </w:r>
      <w:r>
        <w:rPr>
          <w:rFonts w:ascii="DFKai-SB" w:hAnsi="DFKai-SB" w:eastAsia="DFKai-SB"/>
          <w:sz w:val="36"/>
          <w:szCs w:val="36"/>
        </w:rPr>
        <w:t>徵求司儀</w:t>
      </w:r>
    </w:p>
    <w:p>
      <w:pPr>
        <w:pStyle w:val="Normal"/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時間：</w:t>
      </w:r>
      <w:r>
        <w:rPr>
          <w:rFonts w:eastAsia="DFKai-SB" w:ascii="DFKai-SB" w:hAnsi="DFKai-SB"/>
          <w:sz w:val="36"/>
          <w:szCs w:val="36"/>
        </w:rPr>
        <w:t>2021</w:t>
      </w:r>
      <w:r>
        <w:rPr>
          <w:rFonts w:ascii="DFKai-SB" w:hAnsi="DFKai-SB" w:eastAsia="DFKai-SB"/>
          <w:sz w:val="36"/>
          <w:szCs w:val="36"/>
        </w:rPr>
        <w:t>年</w:t>
      </w:r>
      <w:r>
        <w:rPr>
          <w:rFonts w:eastAsia="DFKai-SB" w:ascii="DFKai-SB" w:hAnsi="DFKai-SB"/>
          <w:sz w:val="36"/>
          <w:szCs w:val="36"/>
        </w:rPr>
        <w:t>11</w:t>
      </w:r>
      <w:r>
        <w:rPr>
          <w:rFonts w:ascii="DFKai-SB" w:hAnsi="DFKai-SB" w:eastAsia="DFKai-SB"/>
          <w:sz w:val="36"/>
          <w:szCs w:val="36"/>
        </w:rPr>
        <w:t>月</w:t>
      </w:r>
      <w:r>
        <w:rPr>
          <w:rFonts w:eastAsia="DFKai-SB" w:ascii="DFKai-SB" w:hAnsi="DFKai-SB"/>
          <w:sz w:val="36"/>
          <w:szCs w:val="36"/>
        </w:rPr>
        <w:t>9</w:t>
      </w:r>
      <w:r>
        <w:rPr>
          <w:rFonts w:ascii="DFKai-SB" w:hAnsi="DFKai-SB" w:eastAsia="DFKai-SB"/>
          <w:sz w:val="36"/>
          <w:szCs w:val="36"/>
        </w:rPr>
        <w:t>日下午</w:t>
      </w:r>
      <w:r>
        <w:rPr>
          <w:rFonts w:eastAsia="DFKai-SB" w:ascii="DFKai-SB" w:hAnsi="DFKai-SB"/>
          <w:sz w:val="36"/>
          <w:szCs w:val="36"/>
        </w:rPr>
        <w:t>2</w:t>
      </w:r>
      <w:r>
        <w:rPr>
          <w:rFonts w:ascii="DFKai-SB" w:hAnsi="DFKai-SB" w:eastAsia="DFKai-SB"/>
          <w:sz w:val="36"/>
          <w:szCs w:val="36"/>
        </w:rPr>
        <w:t>時至</w:t>
      </w:r>
      <w:r>
        <w:rPr>
          <w:rFonts w:eastAsia="DFKai-SB" w:ascii="DFKai-SB" w:hAnsi="DFKai-SB"/>
          <w:sz w:val="36"/>
          <w:szCs w:val="36"/>
        </w:rPr>
        <w:t>5</w:t>
      </w:r>
      <w:r>
        <w:rPr>
          <w:rFonts w:ascii="DFKai-SB" w:hAnsi="DFKai-SB" w:eastAsia="DFKai-SB"/>
          <w:sz w:val="36"/>
          <w:szCs w:val="36"/>
        </w:rPr>
        <w:t>時</w:t>
      </w:r>
      <w:r>
        <w:rPr>
          <w:rFonts w:eastAsia="DFKai-SB" w:ascii="DFKai-SB" w:hAnsi="DFKai-SB"/>
          <w:sz w:val="36"/>
          <w:szCs w:val="36"/>
        </w:rPr>
        <w:t>(</w:t>
      </w:r>
      <w:r>
        <w:rPr>
          <w:rFonts w:ascii="DFKai-SB" w:hAnsi="DFKai-SB" w:eastAsia="DFKai-SB"/>
          <w:sz w:val="36"/>
          <w:szCs w:val="36"/>
        </w:rPr>
        <w:t>暫定</w:t>
      </w:r>
      <w:r>
        <w:rPr>
          <w:rFonts w:eastAsia="DFKai-SB" w:ascii="DFKai-SB" w:hAnsi="DFKai-SB"/>
          <w:sz w:val="36"/>
          <w:szCs w:val="36"/>
        </w:rPr>
        <w:t>)</w:t>
      </w:r>
    </w:p>
    <w:p>
      <w:pPr>
        <w:pStyle w:val="Normal"/>
        <w:ind w:left="1098" w:hanging="1098"/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地點：雙橡園</w:t>
      </w:r>
      <w:r>
        <w:rPr>
          <w:rFonts w:eastAsia="DFKai-SB" w:ascii="DFKai-SB" w:hAnsi="DFKai-SB"/>
          <w:sz w:val="36"/>
          <w:szCs w:val="36"/>
        </w:rPr>
        <w:t>(Twin oaks</w:t>
      </w:r>
      <w:r>
        <w:rPr>
          <w:rFonts w:ascii="DFKai-SB" w:hAnsi="DFKai-SB" w:eastAsia="DFKai-SB"/>
          <w:sz w:val="36"/>
          <w:szCs w:val="36"/>
        </w:rPr>
        <w:t>，</w:t>
      </w:r>
      <w:r>
        <w:rPr>
          <w:rFonts w:eastAsia="DFKai-SB" w:ascii="DFKai-SB" w:hAnsi="DFKai-SB"/>
          <w:sz w:val="36"/>
          <w:szCs w:val="36"/>
        </w:rPr>
        <w:t>Address: 3325 Woodley Road, N.W. Washington, D.C. 20008)</w:t>
      </w:r>
    </w:p>
    <w:p>
      <w:pPr>
        <w:pStyle w:val="Normal"/>
        <w:ind w:left="1098" w:hanging="1098"/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工作內容：</w:t>
      </w:r>
    </w:p>
    <w:p>
      <w:pPr>
        <w:pStyle w:val="ListParagraph"/>
        <w:numPr>
          <w:ilvl w:val="0"/>
          <w:numId w:val="1"/>
        </w:numPr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事前溝通確認。</w:t>
      </w:r>
    </w:p>
    <w:p>
      <w:pPr>
        <w:pStyle w:val="ListParagraph"/>
        <w:numPr>
          <w:ilvl w:val="0"/>
          <w:numId w:val="1"/>
        </w:numPr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擔任活動司儀。</w:t>
      </w:r>
    </w:p>
    <w:p>
      <w:pPr>
        <w:pStyle w:val="ListParagraph"/>
        <w:numPr>
          <w:ilvl w:val="0"/>
          <w:numId w:val="1"/>
        </w:numPr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宣達活動事項。</w:t>
      </w:r>
    </w:p>
    <w:p>
      <w:pPr>
        <w:pStyle w:val="ListParagraph"/>
        <w:numPr>
          <w:ilvl w:val="0"/>
          <w:numId w:val="1"/>
        </w:numPr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介紹活動主賓。</w:t>
      </w:r>
    </w:p>
    <w:p>
      <w:pPr>
        <w:pStyle w:val="ListParagraph"/>
        <w:numPr>
          <w:ilvl w:val="0"/>
          <w:numId w:val="1"/>
        </w:numPr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掌控活動時程。</w:t>
      </w:r>
    </w:p>
    <w:p>
      <w:pPr>
        <w:pStyle w:val="ListParagraph"/>
        <w:numPr>
          <w:ilvl w:val="0"/>
          <w:numId w:val="1"/>
        </w:numPr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協處突發狀況。</w:t>
      </w:r>
    </w:p>
    <w:p>
      <w:pPr>
        <w:pStyle w:val="Normal"/>
        <w:ind w:left="1098" w:hanging="1098"/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資格：</w:t>
      </w:r>
    </w:p>
    <w:p>
      <w:pPr>
        <w:pStyle w:val="ListParagraph"/>
        <w:numPr>
          <w:ilvl w:val="0"/>
          <w:numId w:val="2"/>
        </w:numPr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中英文流利，具相關活動司儀經驗者尤佳。</w:t>
      </w:r>
    </w:p>
    <w:p>
      <w:pPr>
        <w:pStyle w:val="ListParagraph"/>
        <w:numPr>
          <w:ilvl w:val="0"/>
          <w:numId w:val="2"/>
        </w:numPr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口條清晰、台風穩健、具應變能力且有熱忱之青年。</w:t>
      </w:r>
    </w:p>
    <w:p>
      <w:pPr>
        <w:pStyle w:val="Normal"/>
        <w:ind w:left="1098" w:hanging="1098"/>
        <w:rPr>
          <w:rFonts w:ascii="DFKai-SB" w:hAnsi="DFKai-SB" w:eastAsia="DFKai-SB"/>
          <w:sz w:val="36"/>
          <w:szCs w:val="36"/>
        </w:rPr>
      </w:pPr>
      <w:r>
        <w:rPr>
          <w:rFonts w:eastAsia="DFKai-SB" w:ascii="DFKai-SB" w:hAnsi="DFKai-SB"/>
          <w:sz w:val="36"/>
          <w:szCs w:val="36"/>
        </w:rPr>
      </w:r>
    </w:p>
    <w:p>
      <w:pPr>
        <w:pStyle w:val="Normal"/>
        <w:ind w:left="1098" w:hanging="1098"/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待遇：面議。</w:t>
      </w:r>
    </w:p>
    <w:p>
      <w:pPr>
        <w:pStyle w:val="Normal"/>
        <w:rPr>
          <w:rFonts w:ascii="DFKai-SB" w:hAnsi="DFKai-SB" w:eastAsia="DFKai-SB"/>
          <w:sz w:val="36"/>
          <w:szCs w:val="36"/>
        </w:rPr>
      </w:pPr>
      <w:r>
        <w:rPr>
          <w:rFonts w:eastAsia="DFKai-SB" w:ascii="DFKai-SB" w:hAnsi="DFKai-SB"/>
          <w:sz w:val="36"/>
          <w:szCs w:val="36"/>
        </w:rPr>
      </w:r>
    </w:p>
    <w:p>
      <w:pPr>
        <w:pStyle w:val="Normal"/>
        <w:ind w:left="360" w:hanging="0"/>
        <w:rPr>
          <w:rFonts w:ascii="DFKai-SB" w:hAnsi="DFKai-SB" w:eastAsia="DFKai-SB"/>
          <w:sz w:val="36"/>
          <w:szCs w:val="36"/>
        </w:rPr>
      </w:pPr>
      <w:r>
        <w:rPr>
          <w:rFonts w:eastAsia="DFKai-SB" w:ascii="DFKai-SB" w:hAnsi="DFKai-SB"/>
          <w:sz w:val="36"/>
          <w:szCs w:val="36"/>
        </w:rPr>
      </w:r>
    </w:p>
    <w:p>
      <w:pPr>
        <w:pStyle w:val="Normal"/>
        <w:ind w:left="360" w:hanging="0"/>
        <w:rPr>
          <w:rFonts w:ascii="DFKai-SB" w:hAnsi="DFKai-SB" w:eastAsia="DFKai-SB"/>
          <w:sz w:val="36"/>
          <w:szCs w:val="36"/>
        </w:rPr>
      </w:pPr>
      <w:r>
        <w:rPr>
          <w:rFonts w:ascii="DFKai-SB" w:hAnsi="DFKai-SB" w:eastAsia="DFKai-SB"/>
          <w:sz w:val="36"/>
          <w:szCs w:val="36"/>
        </w:rPr>
        <w:t>意者請洽駐美國代表處農業組</w:t>
      </w:r>
    </w:p>
    <w:p>
      <w:pPr>
        <w:pStyle w:val="Normal"/>
        <w:spacing w:before="0" w:after="160"/>
        <w:ind w:left="360" w:hanging="0"/>
        <w:rPr/>
      </w:pPr>
      <w:r>
        <w:rPr>
          <w:rFonts w:eastAsia="DFKai-SB" w:ascii="DFKai-SB" w:hAnsi="DFKai-SB"/>
          <w:sz w:val="36"/>
          <w:szCs w:val="36"/>
        </w:rPr>
        <w:t>(</w:t>
      </w:r>
      <w:r>
        <w:rPr>
          <w:rFonts w:ascii="DFKai-SB" w:hAnsi="DFKai-SB" w:eastAsia="DFKai-SB"/>
          <w:sz w:val="36"/>
          <w:szCs w:val="36"/>
        </w:rPr>
        <w:t>聯絡人：裘君耀副組長 電話：</w:t>
      </w:r>
      <w:r>
        <w:rPr>
          <w:rFonts w:eastAsia="DFKai-SB" w:ascii="DFKai-SB" w:hAnsi="DFKai-SB"/>
          <w:sz w:val="36"/>
          <w:szCs w:val="36"/>
        </w:rPr>
        <w:t xml:space="preserve">+1-202895-1865 </w:t>
        <w:br/>
        <w:t xml:space="preserve"> </w:t>
      </w:r>
      <w:r>
        <w:rPr>
          <w:rFonts w:ascii="DFKai-SB" w:hAnsi="DFKai-SB" w:eastAsia="DFKai-SB"/>
          <w:sz w:val="36"/>
          <w:szCs w:val="36"/>
        </w:rPr>
        <w:t>電郵</w:t>
      </w:r>
      <w:r>
        <w:rPr>
          <w:rFonts w:eastAsia="DFKai-SB" w:ascii="DFKai-SB" w:hAnsi="DFKai-SB"/>
          <w:sz w:val="36"/>
          <w:szCs w:val="36"/>
        </w:rPr>
        <w:t>: chunyao@mail.baphiq.gov.tw)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DFKai-SB">
    <w:charset w:val="8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sz w:val="22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新細明體" w:cs="" w:asciiTheme="minorHAnsi" w:cstheme="minorBidi" w:eastAsiaTheme="minorEastAsia" w:hAnsiTheme="minorHAnsi"/>
      <w:color w:val="auto"/>
      <w:kern w:val="0"/>
      <w:sz w:val="22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qFormat/>
    <w:rsid w:val="00d1437a"/>
    <w:rPr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qFormat/>
    <w:rsid w:val="00d1437a"/>
    <w:rPr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unhideWhenUsed/>
    <w:rsid w:val="00d1437a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6"/>
    <w:uiPriority w:val="99"/>
    <w:unhideWhenUsed/>
    <w:rsid w:val="00d1437a"/>
    <w:pPr>
      <w:tabs>
        <w:tab w:val="clear" w:pos="72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71f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NDC_ODF_Application_Tools/2.0.4$Windows_X86_64 LibreOffice_project/ace8b54cb4771cd6636f2ccb1aac7c9dad875112</Application>
  <Pages>1</Pages>
  <Words>195</Words>
  <Characters>294</Characters>
  <CharactersWithSpaces>307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2021-08-05T14:54:00Z</dcterms:created>
  <dc:creator>usa</dc:creator>
  <dc:description/>
  <dc:language>zh-TW</dc:language>
  <cp:lastModifiedBy/>
  <cp:lastPrinted>2021-08-05T19:44:00Z</cp:lastPrinted>
  <dcterms:modified xsi:type="dcterms:W3CDTF">2021-08-05T17:12:25Z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