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1"/>
      </w:tblGrid>
      <w:tr w:rsidR="0079579A" w:rsidRPr="0079579A" w14:paraId="408718D3" w14:textId="77777777" w:rsidTr="0079579A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bottom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0"/>
            </w:tblGrid>
            <w:tr w:rsidR="0079579A" w:rsidRPr="0079579A" w14:paraId="244064C0" w14:textId="77777777"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14:paraId="2A3DE9D5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</w:pP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  <w:bdr w:val="none" w:sz="0" w:space="0" w:color="auto" w:frame="1"/>
                    </w:rPr>
                    <w:t>行政程序法第十五條、第十六條公告格式範例</w:t>
                  </w:r>
                </w:p>
              </w:tc>
            </w:tr>
          </w:tbl>
          <w:p w14:paraId="5565E175" w14:textId="77777777" w:rsidR="0079579A" w:rsidRPr="0079579A" w:rsidRDefault="0079579A" w:rsidP="0079579A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b/>
                <w:bCs/>
                <w:color w:val="515151"/>
                <w:kern w:val="0"/>
                <w:sz w:val="22"/>
              </w:rPr>
            </w:pPr>
            <w:r w:rsidRPr="0079579A">
              <w:rPr>
                <w:rFonts w:ascii="Arial" w:eastAsia="新細明體" w:hAnsi="Arial" w:cs="Arial"/>
                <w:b/>
                <w:bCs/>
                <w:color w:val="515151"/>
                <w:kern w:val="0"/>
                <w:sz w:val="22"/>
              </w:rPr>
              <w:t> </w:t>
            </w:r>
          </w:p>
        </w:tc>
      </w:tr>
      <w:tr w:rsidR="0079579A" w:rsidRPr="0079579A" w14:paraId="57274A67" w14:textId="77777777" w:rsidTr="007957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5"/>
            </w:tblGrid>
            <w:tr w:rsidR="0079579A" w:rsidRPr="0079579A" w14:paraId="62CA247A" w14:textId="77777777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14:paraId="19D02FE5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</w:pP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  <w:t>＊</w:t>
                  </w: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  <w:t xml:space="preserve"> </w:t>
                  </w: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  <w:t>（行政程序法第十五條）</w:t>
                  </w:r>
                </w:p>
              </w:tc>
            </w:tr>
            <w:tr w:rsidR="0079579A" w:rsidRPr="0079579A" w14:paraId="42981C70" w14:textId="7777777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7FE656AD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（機關名稱）公告（權限之委任或委託）</w:t>
                  </w:r>
                </w:p>
              </w:tc>
            </w:tr>
          </w:tbl>
          <w:p w14:paraId="6087DC9D" w14:textId="77777777" w:rsidR="0079579A" w:rsidRPr="0079579A" w:rsidRDefault="0079579A" w:rsidP="0079579A">
            <w:pPr>
              <w:widowControl/>
              <w:textAlignment w:val="baseline"/>
              <w:rPr>
                <w:rFonts w:ascii="Arial" w:eastAsia="新細明體" w:hAnsi="Arial" w:cs="Arial"/>
                <w:color w:val="414141"/>
                <w:kern w:val="0"/>
                <w:sz w:val="21"/>
                <w:szCs w:val="21"/>
              </w:rPr>
            </w:pPr>
            <w:r w:rsidRPr="0079579A">
              <w:rPr>
                <w:rFonts w:ascii="Arial" w:eastAsia="新細明體" w:hAnsi="Arial" w:cs="Arial"/>
                <w:color w:val="414141"/>
                <w:kern w:val="0"/>
                <w:sz w:val="21"/>
                <w:szCs w:val="21"/>
              </w:rPr>
              <w:t> </w:t>
            </w:r>
          </w:p>
        </w:tc>
      </w:tr>
      <w:tr w:rsidR="0079579A" w:rsidRPr="0079579A" w14:paraId="489FEE27" w14:textId="77777777" w:rsidTr="007957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9"/>
              <w:gridCol w:w="435"/>
              <w:gridCol w:w="5806"/>
            </w:tblGrid>
            <w:tr w:rsidR="0079579A" w:rsidRPr="0079579A" w14:paraId="2DCA6549" w14:textId="77777777">
              <w:tc>
                <w:tcPr>
                  <w:tcW w:w="8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14:paraId="195E2351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</w:pP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  <w:t>發文日期：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4B7DA25B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中華民國年月日</w:t>
                  </w:r>
                </w:p>
              </w:tc>
            </w:tr>
            <w:tr w:rsidR="0079579A" w:rsidRPr="0079579A" w14:paraId="2FD2C506" w14:textId="7777777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14:paraId="489C6E65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</w:pP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  <w:t>發文字號：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34440078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字第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號</w:t>
                  </w:r>
                </w:p>
              </w:tc>
            </w:tr>
            <w:tr w:rsidR="0079579A" w:rsidRPr="0079579A" w14:paraId="483E825D" w14:textId="7777777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14:paraId="43DD5152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</w:pP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  <w:t>主　　旨：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1C857DF9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公告委任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(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委託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）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（機關）辦理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○○○○○○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（業務權限）之事項，自中華民國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年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月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日起實施。</w:t>
                  </w:r>
                </w:p>
              </w:tc>
            </w:tr>
            <w:tr w:rsidR="0079579A" w:rsidRPr="0079579A" w14:paraId="30BEAE43" w14:textId="7777777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14:paraId="211BF983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</w:pP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  <w:t>依　　據：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493FD441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○○○○ 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法第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條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（法規：法律、法律具體授權之法規命令、法律概括授權之法規命令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）</w:t>
                  </w:r>
                </w:p>
              </w:tc>
            </w:tr>
            <w:tr w:rsidR="0079579A" w:rsidRPr="0079579A" w14:paraId="7FC787C2" w14:textId="7777777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14:paraId="1E30025B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</w:pP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  <w:t>公告事項：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32D71182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79579A" w:rsidRPr="0079579A" w14:paraId="6E771966" w14:textId="7777777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14:paraId="24B00E05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</w:pP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1116A911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一、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2D609D16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（機關名稱）原辦理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○○○○○○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（業務權限）之事項，包括（一）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○○○○○○○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；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(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二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)○○○○○○○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；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(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三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)○○○○○○○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等，自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年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月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日起依規定委任（委託）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（機關）辦理，請（申請人）自該日起逕行前往該（機關）所在地（地址、電話）洽辦。</w:t>
                  </w:r>
                </w:p>
              </w:tc>
            </w:tr>
            <w:tr w:rsidR="0079579A" w:rsidRPr="0079579A" w14:paraId="18E8A236" w14:textId="7777777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14:paraId="6A165809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</w:pP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763C4661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二、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0164F3C6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對本公告如有疑問，請電洽（機關名稱、單位、地址、電話）。</w:t>
                  </w:r>
                </w:p>
              </w:tc>
            </w:tr>
            <w:tr w:rsidR="0079579A" w:rsidRPr="0079579A" w14:paraId="65796C6C" w14:textId="7777777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14:paraId="2FA3BCB3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</w:pP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378ADE28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（機關首長職銜、姓名）</w:t>
                  </w:r>
                </w:p>
              </w:tc>
            </w:tr>
            <w:tr w:rsidR="0079579A" w:rsidRPr="0079579A" w14:paraId="2D8467B7" w14:textId="77777777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E41631E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行政程序法第十五條、第十六條公告格式範例</w:t>
                  </w:r>
                </w:p>
              </w:tc>
            </w:tr>
          </w:tbl>
          <w:p w14:paraId="4B8BAE06" w14:textId="77777777" w:rsidR="0079579A" w:rsidRPr="0079579A" w:rsidRDefault="0079579A" w:rsidP="0079579A">
            <w:pPr>
              <w:widowControl/>
              <w:textAlignment w:val="baseline"/>
              <w:rPr>
                <w:rFonts w:ascii="Arial" w:eastAsia="新細明體" w:hAnsi="Arial" w:cs="Arial"/>
                <w:color w:val="414141"/>
                <w:kern w:val="0"/>
                <w:sz w:val="21"/>
                <w:szCs w:val="21"/>
              </w:rPr>
            </w:pPr>
            <w:r w:rsidRPr="0079579A">
              <w:rPr>
                <w:rFonts w:ascii="Arial" w:eastAsia="新細明體" w:hAnsi="Arial" w:cs="Arial"/>
                <w:color w:val="414141"/>
                <w:kern w:val="0"/>
                <w:sz w:val="21"/>
                <w:szCs w:val="21"/>
              </w:rPr>
              <w:t> </w:t>
            </w:r>
          </w:p>
        </w:tc>
      </w:tr>
      <w:tr w:rsidR="0079579A" w:rsidRPr="0079579A" w14:paraId="5FE7F947" w14:textId="77777777" w:rsidTr="007957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A801D11" w14:textId="77777777" w:rsidR="0079579A" w:rsidRPr="0079579A" w:rsidRDefault="0079579A" w:rsidP="0079579A">
            <w:pPr>
              <w:widowControl/>
              <w:textAlignment w:val="baseline"/>
              <w:rPr>
                <w:rFonts w:ascii="Arial" w:eastAsia="新細明體" w:hAnsi="Arial" w:cs="Arial"/>
                <w:color w:val="414141"/>
                <w:kern w:val="0"/>
                <w:sz w:val="21"/>
                <w:szCs w:val="21"/>
              </w:rPr>
            </w:pPr>
            <w:r w:rsidRPr="0079579A">
              <w:rPr>
                <w:rFonts w:ascii="Arial" w:eastAsia="新細明體" w:hAnsi="Arial" w:cs="Arial"/>
                <w:color w:val="414141"/>
                <w:kern w:val="0"/>
                <w:sz w:val="21"/>
                <w:szCs w:val="21"/>
              </w:rPr>
              <w:t>＊</w:t>
            </w:r>
            <w:r w:rsidRPr="0079579A">
              <w:rPr>
                <w:rFonts w:ascii="Arial" w:eastAsia="新細明體" w:hAnsi="Arial" w:cs="Arial"/>
                <w:color w:val="414141"/>
                <w:kern w:val="0"/>
                <w:sz w:val="21"/>
                <w:szCs w:val="21"/>
              </w:rPr>
              <w:t xml:space="preserve"> </w:t>
            </w:r>
            <w:r w:rsidRPr="0079579A">
              <w:rPr>
                <w:rFonts w:ascii="Arial" w:eastAsia="新細明體" w:hAnsi="Arial" w:cs="Arial"/>
                <w:color w:val="414141"/>
                <w:kern w:val="0"/>
                <w:sz w:val="21"/>
                <w:szCs w:val="21"/>
              </w:rPr>
              <w:t>（行政程序法第十六條）</w:t>
            </w:r>
          </w:p>
        </w:tc>
      </w:tr>
      <w:tr w:rsidR="0079579A" w:rsidRPr="0079579A" w14:paraId="4A0FD609" w14:textId="77777777" w:rsidTr="007957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1530C68" w14:textId="77777777" w:rsidR="0079579A" w:rsidRPr="0079579A" w:rsidRDefault="0079579A" w:rsidP="0079579A">
            <w:pPr>
              <w:widowControl/>
              <w:textAlignment w:val="baseline"/>
              <w:rPr>
                <w:rFonts w:ascii="Arial" w:eastAsia="新細明體" w:hAnsi="Arial" w:cs="Arial"/>
                <w:color w:val="414141"/>
                <w:kern w:val="0"/>
                <w:sz w:val="21"/>
                <w:szCs w:val="21"/>
              </w:rPr>
            </w:pPr>
            <w:r w:rsidRPr="0079579A">
              <w:rPr>
                <w:rFonts w:ascii="Arial" w:eastAsia="新細明體" w:hAnsi="Arial" w:cs="Arial"/>
                <w:color w:val="414141"/>
                <w:kern w:val="0"/>
                <w:sz w:val="21"/>
                <w:szCs w:val="21"/>
              </w:rPr>
              <w:t>（機關名稱）公告（委託民間辦理）</w:t>
            </w:r>
          </w:p>
        </w:tc>
      </w:tr>
      <w:tr w:rsidR="0079579A" w:rsidRPr="0079579A" w14:paraId="31566B34" w14:textId="77777777" w:rsidTr="007957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9"/>
              <w:gridCol w:w="435"/>
              <w:gridCol w:w="5806"/>
            </w:tblGrid>
            <w:tr w:rsidR="0079579A" w:rsidRPr="0079579A" w14:paraId="320CF9E4" w14:textId="77777777">
              <w:tc>
                <w:tcPr>
                  <w:tcW w:w="8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14:paraId="5C92F275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</w:pP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  <w:t>發文日期：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0C6C4E85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中華民國年月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日</w:t>
                  </w:r>
                </w:p>
              </w:tc>
            </w:tr>
            <w:tr w:rsidR="0079579A" w:rsidRPr="0079579A" w14:paraId="0EAE703F" w14:textId="7777777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14:paraId="36DB74CC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</w:pP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  <w:t>發文字號：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1C1C8F34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法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字第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號</w:t>
                  </w:r>
                </w:p>
              </w:tc>
            </w:tr>
            <w:tr w:rsidR="0079579A" w:rsidRPr="0079579A" w14:paraId="0F282F66" w14:textId="7777777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14:paraId="5514D6C2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</w:pP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  <w:t>主　　旨：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1B7FC152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公告委託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（民間團體或個人）辦理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○○○○○○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（業務權限）之事項，自中華民國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年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月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日起實施。</w:t>
                  </w:r>
                </w:p>
              </w:tc>
            </w:tr>
            <w:tr w:rsidR="0079579A" w:rsidRPr="0079579A" w14:paraId="6E97381B" w14:textId="7777777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14:paraId="13AF0FE8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</w:pP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  <w:t>依　　據：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3E02056F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○○○○ 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法第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條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（法規：法律、法律具體授權之法規命令、法律概括授權之法規命令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）</w:t>
                  </w:r>
                </w:p>
              </w:tc>
            </w:tr>
            <w:tr w:rsidR="0079579A" w:rsidRPr="0079579A" w14:paraId="26476451" w14:textId="7777777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14:paraId="3A505A45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</w:pP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  <w:t>公告事項：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37A3E9A6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79579A" w:rsidRPr="0079579A" w14:paraId="505AEB5D" w14:textId="7777777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14:paraId="1BE03731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</w:pP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03B21C62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一、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62F79D50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（機關名稱）原辦理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○○○○○○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（業務權限）之事項，包括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( 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一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)○○○○○○○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；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(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二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)○○○○○○○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：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(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三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)○○○○○○○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等，自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lastRenderedPageBreak/>
                    <w:t>年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月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日起依規定委託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 xml:space="preserve"> ○○○○</w:t>
                  </w: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（民間團體或個人）辦理，請（申請人）自該日起逕行前往該（民間團體或個人）所在地（地址、電話）洽辦。</w:t>
                  </w:r>
                </w:p>
              </w:tc>
            </w:tr>
            <w:tr w:rsidR="0079579A" w:rsidRPr="0079579A" w14:paraId="591BC2D1" w14:textId="7777777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14:paraId="4B043ECD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</w:pP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7CEA2D83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二、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3EE10223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對本公告如有疑問，請電洽（機關名稱、單位、地址、電話）。</w:t>
                  </w:r>
                </w:p>
              </w:tc>
            </w:tr>
            <w:tr w:rsidR="0079579A" w:rsidRPr="0079579A" w14:paraId="4EA77DCB" w14:textId="7777777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14:paraId="190DBE6B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</w:pPr>
                  <w:r w:rsidRPr="0079579A">
                    <w:rPr>
                      <w:rFonts w:ascii="Arial" w:eastAsia="新細明體" w:hAnsi="Arial" w:cs="Arial"/>
                      <w:b/>
                      <w:bCs/>
                      <w:color w:val="515151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bottom"/>
                  <w:hideMark/>
                </w:tcPr>
                <w:p w14:paraId="3F4ED754" w14:textId="77777777" w:rsidR="0079579A" w:rsidRPr="0079579A" w:rsidRDefault="0079579A" w:rsidP="0079579A">
                  <w:pPr>
                    <w:widowControl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（機關首長職銜、姓名）</w:t>
                  </w:r>
                </w:p>
              </w:tc>
            </w:tr>
            <w:tr w:rsidR="0079579A" w:rsidRPr="0079579A" w14:paraId="115F481E" w14:textId="77777777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F8F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0A91AB24" w14:textId="77777777" w:rsidR="0079579A" w:rsidRPr="0079579A" w:rsidRDefault="0079579A" w:rsidP="0079579A">
                  <w:pPr>
                    <w:widowControl/>
                    <w:jc w:val="center"/>
                    <w:textAlignment w:val="baseline"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 w:rsidRPr="0079579A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行政程序法第十六條</w:t>
                  </w:r>
                </w:p>
              </w:tc>
            </w:tr>
          </w:tbl>
          <w:p w14:paraId="0F5E57AE" w14:textId="77777777" w:rsidR="0079579A" w:rsidRPr="0079579A" w:rsidRDefault="0079579A" w:rsidP="0079579A">
            <w:pPr>
              <w:widowControl/>
              <w:textAlignment w:val="baseline"/>
              <w:rPr>
                <w:rFonts w:ascii="Arial" w:eastAsia="新細明體" w:hAnsi="Arial" w:cs="Arial"/>
                <w:color w:val="414141"/>
                <w:kern w:val="0"/>
                <w:sz w:val="21"/>
                <w:szCs w:val="21"/>
              </w:rPr>
            </w:pPr>
            <w:r w:rsidRPr="0079579A">
              <w:rPr>
                <w:rFonts w:ascii="Arial" w:eastAsia="新細明體" w:hAnsi="Arial" w:cs="Arial"/>
                <w:color w:val="414141"/>
                <w:kern w:val="0"/>
                <w:sz w:val="21"/>
                <w:szCs w:val="21"/>
              </w:rPr>
              <w:t> </w:t>
            </w:r>
          </w:p>
        </w:tc>
      </w:tr>
    </w:tbl>
    <w:p w14:paraId="5B5B7E2F" w14:textId="77777777" w:rsidR="0079579A" w:rsidRPr="0079579A" w:rsidRDefault="0079579A" w:rsidP="0079579A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414141"/>
          <w:kern w:val="0"/>
          <w:sz w:val="21"/>
          <w:szCs w:val="21"/>
        </w:rPr>
      </w:pPr>
      <w:r w:rsidRPr="0079579A">
        <w:rPr>
          <w:rFonts w:ascii="Arial" w:eastAsia="新細明體" w:hAnsi="Arial" w:cs="Arial"/>
          <w:color w:val="414141"/>
          <w:kern w:val="0"/>
          <w:sz w:val="21"/>
          <w:szCs w:val="21"/>
        </w:rPr>
        <w:lastRenderedPageBreak/>
        <w:t xml:space="preserve">　</w:t>
      </w:r>
    </w:p>
    <w:p w14:paraId="33E5EC56" w14:textId="77777777" w:rsidR="00BD34E0" w:rsidRPr="0079579A" w:rsidRDefault="00BD34E0" w:rsidP="0079579A"/>
    <w:sectPr w:rsidR="00BD34E0" w:rsidRPr="007957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9A"/>
    <w:rsid w:val="0079579A"/>
    <w:rsid w:val="00BD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8FFE"/>
  <w15:chartTrackingRefBased/>
  <w15:docId w15:val="{56EFFBF5-B9D0-4A36-B1C6-19121820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57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95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鄭諺澧</dc:creator>
  <cp:keywords/>
  <dc:description/>
  <cp:lastModifiedBy>鄭諺澧</cp:lastModifiedBy>
  <cp:revision>1</cp:revision>
  <dcterms:created xsi:type="dcterms:W3CDTF">2025-03-19T06:37:00Z</dcterms:created>
  <dcterms:modified xsi:type="dcterms:W3CDTF">2025-03-19T06:42:00Z</dcterms:modified>
</cp:coreProperties>
</file>