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20" w:rsidRPr="003F1201" w:rsidRDefault="00970E20" w:rsidP="00970E20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1201">
        <w:rPr>
          <w:rFonts w:asciiTheme="majorEastAsia" w:eastAsiaTheme="majorEastAsia" w:hAnsiTheme="majorEastAsia" w:hint="eastAsia"/>
          <w:b/>
          <w:sz w:val="28"/>
          <w:szCs w:val="28"/>
        </w:rPr>
        <w:t>性剝削防治條例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80A7D" w:rsidRPr="00970E20" w:rsidTr="00280A7D">
        <w:tc>
          <w:tcPr>
            <w:tcW w:w="4148" w:type="dxa"/>
          </w:tcPr>
          <w:p w:rsidR="00280A7D" w:rsidRPr="007040BC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第 2 條</w:t>
            </w: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本條例所稱兒童或少年性剝削，係指下列行為之</w:t>
            </w:r>
            <w:proofErr w:type="gramStart"/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一</w:t>
            </w:r>
            <w:proofErr w:type="gramEnd"/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：</w:t>
            </w:r>
          </w:p>
          <w:p w:rsidR="00280A7D" w:rsidRPr="00970E20" w:rsidRDefault="00280A7D" w:rsidP="00970E20">
            <w:pPr>
              <w:widowControl/>
              <w:spacing w:line="440" w:lineRule="exact"/>
              <w:ind w:left="529" w:hangingChars="189" w:hanging="529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一、使兒童或少年為有對價之性交或猥褻行為。</w:t>
            </w:r>
          </w:p>
          <w:p w:rsidR="00280A7D" w:rsidRPr="00970E20" w:rsidRDefault="00280A7D" w:rsidP="00970E20">
            <w:pPr>
              <w:widowControl/>
              <w:spacing w:line="440" w:lineRule="exact"/>
              <w:ind w:left="529" w:hangingChars="189" w:hanging="529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二、利用兒童或少年為性交、猥褻之行為，以供人觀覽。</w:t>
            </w:r>
          </w:p>
          <w:p w:rsidR="00280A7D" w:rsidRPr="00970E20" w:rsidRDefault="00280A7D" w:rsidP="00970E20">
            <w:pPr>
              <w:widowControl/>
              <w:spacing w:line="440" w:lineRule="exact"/>
              <w:ind w:left="529" w:hangingChars="189" w:hanging="529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三、拍攝、製造兒童或少年為</w:t>
            </w: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  <w:u w:val="single"/>
              </w:rPr>
              <w:t>性交或猥褻</w:t>
            </w: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行為之圖畫、照片、影片、影帶、光碟、電子訊號或其他物品。</w:t>
            </w:r>
          </w:p>
          <w:p w:rsidR="00280A7D" w:rsidRPr="00970E20" w:rsidRDefault="00280A7D" w:rsidP="00970E20">
            <w:pPr>
              <w:widowControl/>
              <w:spacing w:line="440" w:lineRule="exact"/>
              <w:ind w:left="529" w:hangingChars="189" w:hanging="529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四、使兒童或少年坐</w:t>
            </w:r>
            <w:proofErr w:type="gramStart"/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檯</w:t>
            </w:r>
            <w:proofErr w:type="gramEnd"/>
            <w:r w:rsidRPr="007040BC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陪酒或涉及色情之伴遊、伴唱、伴舞等行為。</w:t>
            </w:r>
          </w:p>
          <w:p w:rsidR="00280A7D" w:rsidRPr="00970E20" w:rsidRDefault="00280A7D" w:rsidP="00970E20">
            <w:pPr>
              <w:widowControl/>
              <w:spacing w:line="440" w:lineRule="exact"/>
              <w:ind w:left="529" w:hangingChars="189" w:hanging="529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</w:tc>
        <w:tc>
          <w:tcPr>
            <w:tcW w:w="4148" w:type="dxa"/>
          </w:tcPr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  <w:u w:val="single"/>
              </w:rPr>
            </w:pPr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  <w:u w:val="single"/>
              </w:rPr>
              <w:t>第 36 條</w:t>
            </w: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拍攝、製造兒童或少年為性交或猥褻行為之圖畫、照片、影片、影帶、光碟、電子訊號或其他物品，處一年以上七年以下有期徒刑，得</w:t>
            </w:r>
            <w:proofErr w:type="gramStart"/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併</w:t>
            </w:r>
            <w:proofErr w:type="gramEnd"/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科新臺幣</w:t>
            </w: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970E20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百萬元以下罰金。</w:t>
            </w:r>
          </w:p>
          <w:p w:rsidR="00280A7D" w:rsidRPr="00280A7D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cs="新細明體"/>
                <w:color w:val="0000FF"/>
                <w:kern w:val="0"/>
                <w:sz w:val="28"/>
                <w:szCs w:val="28"/>
                <w:u w:val="single"/>
              </w:rPr>
              <w:t>第 38 條</w:t>
            </w: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280A7D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散布、播送或販賣兒童或少年為性交、猥褻行為之圖畫、照片、影片、影帶、光碟、電子訊號或其他物品，或公然陳列，或以他法供人觀覽、聽聞</w:t>
            </w:r>
          </w:p>
          <w:p w:rsidR="00280A7D" w:rsidRPr="00280A7D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280A7D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者，處三年以下有期徒刑，得</w:t>
            </w:r>
            <w:proofErr w:type="gramStart"/>
            <w:r w:rsidRPr="00280A7D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併</w:t>
            </w:r>
            <w:proofErr w:type="gramEnd"/>
            <w:r w:rsidRPr="00280A7D"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  <w:t>科新臺幣五百萬元以下罰金。</w:t>
            </w:r>
          </w:p>
          <w:p w:rsidR="00280A7D" w:rsidRPr="00970E20" w:rsidRDefault="00280A7D" w:rsidP="00970E20">
            <w:pPr>
              <w:widowControl/>
              <w:spacing w:line="440" w:lineRule="exact"/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</w:pPr>
          </w:p>
        </w:tc>
      </w:tr>
    </w:tbl>
    <w:p w:rsidR="00970E20" w:rsidRPr="00970E20" w:rsidRDefault="00970E20" w:rsidP="00970E20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970E20" w:rsidRPr="00970E20" w:rsidRDefault="00970E20" w:rsidP="00970E20">
      <w:pPr>
        <w:widowControl/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70E20"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7040BC" w:rsidRPr="003F1201" w:rsidRDefault="00B16A20" w:rsidP="00970E20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F1201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學生對18歲以下學生</w:t>
      </w:r>
      <w:r w:rsidR="007040BC" w:rsidRPr="003F1201">
        <w:rPr>
          <w:rFonts w:asciiTheme="majorEastAsia" w:eastAsiaTheme="majorEastAsia" w:hAnsiTheme="majorEastAsia" w:hint="eastAsia"/>
          <w:b/>
          <w:sz w:val="28"/>
          <w:szCs w:val="28"/>
        </w:rPr>
        <w:t>性剝削、性騷擾</w:t>
      </w:r>
      <w:r w:rsidR="008D0663">
        <w:rPr>
          <w:rFonts w:asciiTheme="majorEastAsia" w:eastAsiaTheme="majorEastAsia" w:hAnsiTheme="majorEastAsia" w:hint="eastAsia"/>
          <w:b/>
          <w:sz w:val="28"/>
          <w:szCs w:val="28"/>
        </w:rPr>
        <w:t>校安通報歸類</w:t>
      </w:r>
      <w:bookmarkStart w:id="0" w:name="_GoBack"/>
      <w:bookmarkEnd w:id="0"/>
      <w:r w:rsidR="007040BC" w:rsidRPr="003F1201">
        <w:rPr>
          <w:rFonts w:asciiTheme="majorEastAsia" w:eastAsiaTheme="majorEastAsia" w:hAnsiTheme="majorEastAsia" w:hint="eastAsia"/>
          <w:b/>
          <w:sz w:val="28"/>
          <w:szCs w:val="28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2152"/>
        <w:gridCol w:w="2074"/>
        <w:gridCol w:w="2074"/>
      </w:tblGrid>
      <w:tr w:rsidR="00B3732F" w:rsidRPr="00970E20" w:rsidTr="00B3732F">
        <w:tc>
          <w:tcPr>
            <w:tcW w:w="1996" w:type="dxa"/>
          </w:tcPr>
          <w:p w:rsidR="00B3732F" w:rsidRPr="00970E20" w:rsidRDefault="00B3732F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人物</w:t>
            </w:r>
          </w:p>
        </w:tc>
        <w:tc>
          <w:tcPr>
            <w:tcW w:w="2152" w:type="dxa"/>
          </w:tcPr>
          <w:p w:rsidR="00B3732F" w:rsidRPr="00970E20" w:rsidRDefault="00B3732F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行為</w:t>
            </w:r>
          </w:p>
        </w:tc>
        <w:tc>
          <w:tcPr>
            <w:tcW w:w="2074" w:type="dxa"/>
          </w:tcPr>
          <w:p w:rsidR="00B3732F" w:rsidRPr="00970E20" w:rsidRDefault="00B3732F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散播</w:t>
            </w:r>
          </w:p>
        </w:tc>
        <w:tc>
          <w:tcPr>
            <w:tcW w:w="2074" w:type="dxa"/>
          </w:tcPr>
          <w:p w:rsidR="00B3732F" w:rsidRPr="00970E20" w:rsidRDefault="00B3732F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歸類</w:t>
            </w:r>
          </w:p>
        </w:tc>
      </w:tr>
      <w:tr w:rsidR="00E915A9" w:rsidRPr="00970E20" w:rsidTr="00E915A9">
        <w:trPr>
          <w:trHeight w:val="597"/>
        </w:trPr>
        <w:tc>
          <w:tcPr>
            <w:tcW w:w="1996" w:type="dxa"/>
            <w:vMerge w:val="restart"/>
          </w:tcPr>
          <w:p w:rsidR="00E915A9" w:rsidRPr="00970E20" w:rsidRDefault="00E915A9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A對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B</w:t>
            </w:r>
          </w:p>
        </w:tc>
        <w:tc>
          <w:tcPr>
            <w:tcW w:w="2152" w:type="dxa"/>
            <w:vMerge w:val="restart"/>
          </w:tcPr>
          <w:p w:rsidR="00E915A9" w:rsidRPr="00970E20" w:rsidRDefault="00E915A9" w:rsidP="00970E20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威脅</w:t>
            </w:r>
          </w:p>
          <w:p w:rsidR="00E915A9" w:rsidRPr="00970E20" w:rsidRDefault="00E915A9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傳遞、拍攝、</w:t>
            </w: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市</w:t>
            </w:r>
            <w:proofErr w:type="gramStart"/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訊私秘照</w:t>
            </w:r>
            <w:proofErr w:type="gramEnd"/>
          </w:p>
        </w:tc>
        <w:tc>
          <w:tcPr>
            <w:tcW w:w="2074" w:type="dxa"/>
          </w:tcPr>
          <w:p w:rsidR="00E915A9" w:rsidRPr="00970E20" w:rsidRDefault="00E915A9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E915A9" w:rsidRPr="00970E20" w:rsidRDefault="00E915A9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E915A9" w:rsidRPr="00970E20" w:rsidTr="00E915A9">
        <w:trPr>
          <w:trHeight w:val="597"/>
        </w:trPr>
        <w:tc>
          <w:tcPr>
            <w:tcW w:w="1996" w:type="dxa"/>
            <w:vMerge/>
          </w:tcPr>
          <w:p w:rsidR="00E915A9" w:rsidRPr="00970E20" w:rsidRDefault="00E915A9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E915A9" w:rsidRPr="00970E20" w:rsidRDefault="00E915A9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74" w:type="dxa"/>
          </w:tcPr>
          <w:p w:rsidR="00E915A9" w:rsidRPr="00970E20" w:rsidRDefault="00E915A9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E915A9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E915A9">
        <w:trPr>
          <w:trHeight w:val="400"/>
        </w:trPr>
        <w:tc>
          <w:tcPr>
            <w:tcW w:w="1996" w:type="dxa"/>
            <w:vMerge w:val="restart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、B</w:t>
            </w:r>
          </w:p>
        </w:tc>
        <w:tc>
          <w:tcPr>
            <w:tcW w:w="2152" w:type="dxa"/>
            <w:vMerge w:val="restart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傳遞、拍攝、市</w:t>
            </w:r>
            <w:proofErr w:type="gramStart"/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訊私秘照</w:t>
            </w:r>
            <w:proofErr w:type="gramEnd"/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E915A9">
        <w:trPr>
          <w:trHeight w:val="400"/>
        </w:trPr>
        <w:tc>
          <w:tcPr>
            <w:tcW w:w="1996" w:type="dxa"/>
            <w:vMerge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E915A9">
        <w:trPr>
          <w:trHeight w:val="796"/>
        </w:trPr>
        <w:tc>
          <w:tcPr>
            <w:tcW w:w="1996" w:type="dxa"/>
            <w:vMerge w:val="restart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A對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B</w:t>
            </w:r>
          </w:p>
        </w:tc>
        <w:tc>
          <w:tcPr>
            <w:tcW w:w="2152" w:type="dxa"/>
            <w:vMerge w:val="restart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威脅</w:t>
            </w:r>
          </w:p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傳遞、拍攝、市訊猥褻或性交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E915A9">
        <w:trPr>
          <w:trHeight w:val="796"/>
        </w:trPr>
        <w:tc>
          <w:tcPr>
            <w:tcW w:w="1996" w:type="dxa"/>
            <w:vMerge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E915A9">
        <w:trPr>
          <w:trHeight w:val="597"/>
        </w:trPr>
        <w:tc>
          <w:tcPr>
            <w:tcW w:w="1996" w:type="dxa"/>
            <w:vMerge w:val="restart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、B</w:t>
            </w:r>
          </w:p>
        </w:tc>
        <w:tc>
          <w:tcPr>
            <w:tcW w:w="2152" w:type="dxa"/>
            <w:vMerge w:val="restart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傳遞、拍攝、市訊猥褻或性交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E915A9">
        <w:trPr>
          <w:trHeight w:val="597"/>
        </w:trPr>
        <w:tc>
          <w:tcPr>
            <w:tcW w:w="1996" w:type="dxa"/>
            <w:vMerge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E915A9">
        <w:trPr>
          <w:trHeight w:val="400"/>
        </w:trPr>
        <w:tc>
          <w:tcPr>
            <w:tcW w:w="1996" w:type="dxa"/>
            <w:vMerge w:val="restart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A對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B</w:t>
            </w:r>
          </w:p>
        </w:tc>
        <w:tc>
          <w:tcPr>
            <w:tcW w:w="2152" w:type="dxa"/>
            <w:vMerge w:val="restart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偷拍</w:t>
            </w:r>
            <w:proofErr w:type="gramStart"/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私秘照</w:t>
            </w:r>
            <w:proofErr w:type="gramEnd"/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E915A9">
        <w:trPr>
          <w:trHeight w:val="400"/>
        </w:trPr>
        <w:tc>
          <w:tcPr>
            <w:tcW w:w="1996" w:type="dxa"/>
            <w:vMerge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E915A9">
        <w:trPr>
          <w:trHeight w:val="407"/>
        </w:trPr>
        <w:tc>
          <w:tcPr>
            <w:tcW w:w="1996" w:type="dxa"/>
            <w:vMerge w:val="restart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A對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B</w:t>
            </w:r>
          </w:p>
        </w:tc>
        <w:tc>
          <w:tcPr>
            <w:tcW w:w="2152" w:type="dxa"/>
            <w:vMerge w:val="restart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  <w:t>偷拍猥褻或性交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E915A9">
        <w:trPr>
          <w:trHeight w:val="407"/>
        </w:trPr>
        <w:tc>
          <w:tcPr>
            <w:tcW w:w="1996" w:type="dxa"/>
            <w:vMerge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性剝削</w:t>
            </w:r>
          </w:p>
        </w:tc>
      </w:tr>
      <w:tr w:rsidR="00B16A20" w:rsidRPr="00970E20" w:rsidTr="00A32738">
        <w:trPr>
          <w:trHeight w:val="838"/>
        </w:trPr>
        <w:tc>
          <w:tcPr>
            <w:tcW w:w="1996" w:type="dxa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</w:t>
            </w:r>
            <w:r w:rsidRPr="00970E20">
              <w:rPr>
                <w:rFonts w:asciiTheme="majorEastAsia" w:eastAsiaTheme="majorEastAsia" w:hAnsiTheme="majorEastAsia"/>
                <w:sz w:val="28"/>
                <w:szCs w:val="28"/>
              </w:rPr>
              <w:t>對N</w:t>
            </w:r>
          </w:p>
        </w:tc>
        <w:tc>
          <w:tcPr>
            <w:tcW w:w="2152" w:type="dxa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自</w:t>
            </w:r>
            <w:proofErr w:type="gramStart"/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拍</w:t>
            </w: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私秘照</w:t>
            </w:r>
            <w:proofErr w:type="gramEnd"/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主動提供給多人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  <w:tr w:rsidR="00B16A20" w:rsidRPr="00970E20" w:rsidTr="00625D4B">
        <w:trPr>
          <w:trHeight w:val="1204"/>
        </w:trPr>
        <w:tc>
          <w:tcPr>
            <w:tcW w:w="1996" w:type="dxa"/>
          </w:tcPr>
          <w:p w:rsidR="00B16A20" w:rsidRPr="00970E20" w:rsidRDefault="00B16A20" w:rsidP="00970E2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A對N</w:t>
            </w:r>
          </w:p>
        </w:tc>
        <w:tc>
          <w:tcPr>
            <w:tcW w:w="2152" w:type="dxa"/>
          </w:tcPr>
          <w:p w:rsidR="00B16A20" w:rsidRPr="00970E20" w:rsidRDefault="00B16A20" w:rsidP="00970E20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自拍猥褻、性交</w:t>
            </w: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主動提供給多人</w:t>
            </w: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16A20" w:rsidRPr="00970E20" w:rsidRDefault="00B16A20" w:rsidP="003F1201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70E20">
              <w:rPr>
                <w:rFonts w:asciiTheme="majorEastAsia" w:eastAsiaTheme="majorEastAsia" w:hAnsiTheme="majorEastAsia" w:hint="eastAsia"/>
                <w:sz w:val="28"/>
                <w:szCs w:val="28"/>
              </w:rPr>
              <w:t>性騷擾</w:t>
            </w:r>
          </w:p>
        </w:tc>
      </w:tr>
    </w:tbl>
    <w:p w:rsidR="00CC153A" w:rsidRPr="00970E20" w:rsidRDefault="00CC153A" w:rsidP="00970E20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  <w:u w:val="single"/>
        </w:rPr>
      </w:pPr>
    </w:p>
    <w:sectPr w:rsidR="00CC153A" w:rsidRPr="00970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3A"/>
    <w:rsid w:val="00280A7D"/>
    <w:rsid w:val="002B3A83"/>
    <w:rsid w:val="003F1201"/>
    <w:rsid w:val="007040BC"/>
    <w:rsid w:val="008D0663"/>
    <w:rsid w:val="00970E20"/>
    <w:rsid w:val="00B16A20"/>
    <w:rsid w:val="00B3732F"/>
    <w:rsid w:val="00CC153A"/>
    <w:rsid w:val="00E915A9"/>
    <w:rsid w:val="00ED7A51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32F8-61BA-4699-90B4-EAFCB0B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0A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6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王昱婷</dc:creator>
  <cp:keywords/>
  <dc:description/>
  <cp:lastModifiedBy>王昱婷</cp:lastModifiedBy>
  <cp:revision>2</cp:revision>
  <cp:lastPrinted>2019-05-16T02:00:00Z</cp:lastPrinted>
  <dcterms:created xsi:type="dcterms:W3CDTF">2019-05-16T00:59:00Z</dcterms:created>
  <dcterms:modified xsi:type="dcterms:W3CDTF">2019-05-16T02:38:00Z</dcterms:modified>
</cp:coreProperties>
</file>