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5D" w:rsidRPr="00F31F5D" w:rsidRDefault="00F31F5D" w:rsidP="00F31F5D">
      <w:pPr>
        <w:spacing w:line="400" w:lineRule="exact"/>
        <w:rPr>
          <w:rFonts w:ascii="標楷體" w:eastAsia="標楷體" w:hAnsi="標楷體"/>
          <w:b/>
          <w:szCs w:val="24"/>
          <w:bdr w:val="single" w:sz="4" w:space="0" w:color="auto"/>
        </w:rPr>
      </w:pPr>
      <w:r w:rsidRPr="00F31F5D">
        <w:rPr>
          <w:rFonts w:ascii="標楷體" w:eastAsia="標楷體" w:hAnsi="標楷體" w:hint="eastAsia"/>
          <w:b/>
          <w:szCs w:val="24"/>
          <w:bdr w:val="single" w:sz="4" w:space="0" w:color="auto"/>
        </w:rPr>
        <w:t>附</w:t>
      </w:r>
      <w:r>
        <w:rPr>
          <w:rFonts w:ascii="標楷體" w:eastAsia="標楷體" w:hAnsi="標楷體" w:hint="eastAsia"/>
          <w:b/>
          <w:szCs w:val="24"/>
          <w:bdr w:val="single" w:sz="4" w:space="0" w:color="auto"/>
        </w:rPr>
        <w:t xml:space="preserve"> </w:t>
      </w:r>
      <w:r w:rsidRPr="00F31F5D">
        <w:rPr>
          <w:rFonts w:ascii="標楷體" w:eastAsia="標楷體" w:hAnsi="標楷體" w:hint="eastAsia"/>
          <w:b/>
          <w:szCs w:val="24"/>
          <w:bdr w:val="single" w:sz="4" w:space="0" w:color="auto"/>
        </w:rPr>
        <w:t>表</w:t>
      </w:r>
      <w:r>
        <w:rPr>
          <w:rFonts w:ascii="標楷體" w:eastAsia="標楷體" w:hAnsi="標楷體" w:hint="eastAsia"/>
          <w:b/>
          <w:szCs w:val="24"/>
          <w:bdr w:val="single" w:sz="4" w:space="0" w:color="auto"/>
        </w:rPr>
        <w:t xml:space="preserve"> </w:t>
      </w:r>
    </w:p>
    <w:p w:rsidR="003238F4" w:rsidRDefault="003238F4" w:rsidP="0004716C">
      <w:pPr>
        <w:spacing w:line="400" w:lineRule="exact"/>
        <w:jc w:val="center"/>
        <w:rPr>
          <w:rFonts w:ascii="標楷體" w:eastAsia="標楷體" w:hAnsi="標楷體"/>
          <w:b/>
          <w:sz w:val="36"/>
          <w:szCs w:val="36"/>
        </w:rPr>
      </w:pPr>
      <w:r w:rsidRPr="003238F4">
        <w:rPr>
          <w:rFonts w:ascii="標楷體" w:eastAsia="標楷體" w:hAnsi="標楷體" w:hint="eastAsia"/>
          <w:b/>
          <w:sz w:val="36"/>
          <w:szCs w:val="36"/>
        </w:rPr>
        <w:t>「教育部生命教育推動方案」  工作項目</w:t>
      </w:r>
      <w:proofErr w:type="gramStart"/>
      <w:r w:rsidRPr="003238F4">
        <w:rPr>
          <w:rFonts w:ascii="標楷體" w:eastAsia="標楷體" w:hAnsi="標楷體" w:hint="eastAsia"/>
          <w:b/>
          <w:sz w:val="36"/>
          <w:szCs w:val="36"/>
        </w:rPr>
        <w:t>管考表</w:t>
      </w:r>
      <w:proofErr w:type="gramEnd"/>
      <w:r w:rsidRPr="003238F4">
        <w:rPr>
          <w:rFonts w:ascii="標楷體" w:eastAsia="標楷體" w:hAnsi="標楷體" w:hint="eastAsia"/>
          <w:b/>
          <w:sz w:val="36"/>
          <w:szCs w:val="36"/>
        </w:rPr>
        <w:t>（彙整表</w:t>
      </w:r>
      <w:r>
        <w:rPr>
          <w:rFonts w:ascii="標楷體" w:eastAsia="標楷體" w:hAnsi="標楷體" w:hint="eastAsia"/>
          <w:b/>
          <w:sz w:val="36"/>
          <w:szCs w:val="36"/>
        </w:rPr>
        <w:t>1-12月</w:t>
      </w:r>
      <w:r w:rsidRPr="003238F4">
        <w:rPr>
          <w:rFonts w:ascii="標楷體" w:eastAsia="標楷體" w:hAnsi="標楷體" w:hint="eastAsia"/>
          <w:b/>
          <w:sz w:val="36"/>
          <w:szCs w:val="36"/>
        </w:rPr>
        <w:t>）（空白）</w:t>
      </w:r>
    </w:p>
    <w:p w:rsidR="00F53E42" w:rsidRPr="00C72F65" w:rsidRDefault="004F1CB1" w:rsidP="00CB4877">
      <w:pPr>
        <w:spacing w:line="400" w:lineRule="exact"/>
        <w:rPr>
          <w:rFonts w:ascii="標楷體" w:eastAsia="標楷體" w:hAnsi="標楷體"/>
          <w:b/>
          <w:sz w:val="28"/>
          <w:szCs w:val="28"/>
        </w:rPr>
      </w:pPr>
      <w:r>
        <w:rPr>
          <w:rFonts w:ascii="標楷體" w:eastAsia="標楷體" w:hAnsi="標楷體" w:hint="eastAsia"/>
          <w:b/>
          <w:sz w:val="28"/>
          <w:szCs w:val="28"/>
        </w:rPr>
        <w:t>壹</w:t>
      </w:r>
      <w:r>
        <w:rPr>
          <w:rFonts w:ascii="標楷體" w:eastAsia="標楷體" w:hAnsi="標楷體"/>
          <w:b/>
          <w:sz w:val="28"/>
          <w:szCs w:val="28"/>
        </w:rPr>
        <w:t>、</w:t>
      </w:r>
      <w:r w:rsidR="00F53E42" w:rsidRPr="00C72F65">
        <w:rPr>
          <w:rFonts w:ascii="標楷體" w:eastAsia="標楷體" w:hAnsi="標楷體" w:hint="eastAsia"/>
          <w:b/>
          <w:sz w:val="28"/>
          <w:szCs w:val="28"/>
        </w:rPr>
        <w:t>行政機制</w:t>
      </w:r>
      <w:r>
        <w:rPr>
          <w:rFonts w:ascii="標楷體" w:eastAsia="標楷體" w:hAnsi="標楷體" w:hint="eastAsia"/>
          <w:b/>
          <w:sz w:val="28"/>
          <w:szCs w:val="28"/>
        </w:rPr>
        <w:t>層面</w:t>
      </w:r>
    </w:p>
    <w:tbl>
      <w:tblPr>
        <w:tblStyle w:val="a3"/>
        <w:tblW w:w="0" w:type="auto"/>
        <w:tblLook w:val="04A0" w:firstRow="1" w:lastRow="0" w:firstColumn="1" w:lastColumn="0" w:noHBand="0" w:noVBand="1"/>
      </w:tblPr>
      <w:tblGrid>
        <w:gridCol w:w="1838"/>
        <w:gridCol w:w="2268"/>
        <w:gridCol w:w="3402"/>
        <w:gridCol w:w="3969"/>
        <w:gridCol w:w="1276"/>
        <w:gridCol w:w="1417"/>
      </w:tblGrid>
      <w:tr w:rsidR="00604986" w:rsidRPr="00D82537" w:rsidTr="00C37312">
        <w:trPr>
          <w:tblHeader/>
        </w:trPr>
        <w:tc>
          <w:tcPr>
            <w:tcW w:w="1838" w:type="dxa"/>
            <w:shd w:val="clear" w:color="auto" w:fill="D9D9D9" w:themeFill="background1" w:themeFillShade="D9"/>
          </w:tcPr>
          <w:p w:rsidR="00604986" w:rsidRPr="001F6810" w:rsidRDefault="00604986" w:rsidP="00E311A7">
            <w:pPr>
              <w:spacing w:line="320" w:lineRule="exact"/>
              <w:jc w:val="center"/>
              <w:rPr>
                <w:rFonts w:ascii="標楷體" w:eastAsia="標楷體" w:hAnsi="標楷體"/>
              </w:rPr>
            </w:pPr>
            <w:r w:rsidRPr="001F6810">
              <w:rPr>
                <w:rFonts w:ascii="標楷體" w:eastAsia="標楷體" w:hAnsi="標楷體" w:hint="eastAsia"/>
              </w:rPr>
              <w:t>工作項目</w:t>
            </w:r>
          </w:p>
        </w:tc>
        <w:tc>
          <w:tcPr>
            <w:tcW w:w="2268" w:type="dxa"/>
            <w:shd w:val="clear" w:color="auto" w:fill="D9D9D9" w:themeFill="background1" w:themeFillShade="D9"/>
          </w:tcPr>
          <w:p w:rsidR="00604986" w:rsidRPr="00F31F5D" w:rsidRDefault="00604986" w:rsidP="00E311A7">
            <w:pPr>
              <w:spacing w:line="320" w:lineRule="exact"/>
              <w:jc w:val="center"/>
              <w:rPr>
                <w:rFonts w:ascii="標楷體" w:eastAsia="標楷體" w:hAnsi="標楷體"/>
              </w:rPr>
            </w:pPr>
            <w:r w:rsidRPr="00F31F5D">
              <w:rPr>
                <w:rFonts w:ascii="標楷體" w:eastAsia="標楷體" w:hAnsi="標楷體" w:hint="eastAsia"/>
              </w:rPr>
              <w:t>績效指標</w:t>
            </w:r>
          </w:p>
        </w:tc>
        <w:tc>
          <w:tcPr>
            <w:tcW w:w="3402" w:type="dxa"/>
            <w:shd w:val="clear" w:color="auto" w:fill="D9D9D9" w:themeFill="background1" w:themeFillShade="D9"/>
          </w:tcPr>
          <w:p w:rsidR="00604986" w:rsidRPr="00F31F5D" w:rsidRDefault="00604986" w:rsidP="00E311A7">
            <w:pPr>
              <w:spacing w:line="320" w:lineRule="exact"/>
              <w:jc w:val="center"/>
              <w:rPr>
                <w:rFonts w:ascii="標楷體" w:eastAsia="標楷體" w:hAnsi="標楷體"/>
              </w:rPr>
            </w:pPr>
            <w:r w:rsidRPr="00F31F5D">
              <w:rPr>
                <w:rFonts w:ascii="標楷體" w:eastAsia="標楷體" w:hAnsi="標楷體" w:hint="eastAsia"/>
              </w:rPr>
              <w:t>執行方式</w:t>
            </w:r>
          </w:p>
        </w:tc>
        <w:tc>
          <w:tcPr>
            <w:tcW w:w="3969" w:type="dxa"/>
            <w:shd w:val="clear" w:color="auto" w:fill="D9D9D9" w:themeFill="background1" w:themeFillShade="D9"/>
          </w:tcPr>
          <w:p w:rsidR="00604986" w:rsidRPr="00F31F5D" w:rsidRDefault="00C37312" w:rsidP="00E311A7">
            <w:pPr>
              <w:spacing w:line="320" w:lineRule="exact"/>
              <w:rPr>
                <w:rFonts w:ascii="標楷體" w:eastAsia="標楷體" w:hAnsi="標楷體"/>
              </w:rPr>
            </w:pPr>
            <w:r w:rsidRPr="00C37312">
              <w:rPr>
                <w:rFonts w:ascii="標楷體" w:eastAsia="標楷體" w:hAnsi="標楷體" w:hint="eastAsia"/>
              </w:rPr>
              <w:t>執行情形（</w:t>
            </w:r>
            <w:r>
              <w:rPr>
                <w:rFonts w:ascii="標楷體" w:eastAsia="標楷體" w:hAnsi="標楷體"/>
              </w:rPr>
              <w:t>1-12</w:t>
            </w:r>
            <w:r w:rsidRPr="00C37312">
              <w:rPr>
                <w:rFonts w:ascii="標楷體" w:eastAsia="標楷體" w:hAnsi="標楷體" w:hint="eastAsia"/>
              </w:rPr>
              <w:t>月）</w:t>
            </w:r>
          </w:p>
        </w:tc>
        <w:tc>
          <w:tcPr>
            <w:tcW w:w="1276" w:type="dxa"/>
            <w:shd w:val="clear" w:color="auto" w:fill="D9D9D9" w:themeFill="background1" w:themeFillShade="D9"/>
          </w:tcPr>
          <w:p w:rsidR="00C37312" w:rsidRDefault="00604986" w:rsidP="00E311A7">
            <w:pPr>
              <w:spacing w:line="320" w:lineRule="exact"/>
              <w:jc w:val="both"/>
              <w:rPr>
                <w:rFonts w:ascii="標楷體" w:eastAsia="標楷體" w:hAnsi="標楷體"/>
              </w:rPr>
            </w:pPr>
            <w:r w:rsidRPr="00F31F5D">
              <w:rPr>
                <w:rFonts w:ascii="標楷體" w:eastAsia="標楷體" w:hAnsi="標楷體" w:hint="eastAsia"/>
              </w:rPr>
              <w:t>經費</w:t>
            </w:r>
          </w:p>
          <w:p w:rsidR="00604986" w:rsidRPr="00F31F5D" w:rsidRDefault="00604986" w:rsidP="00E311A7">
            <w:pPr>
              <w:spacing w:line="320" w:lineRule="exact"/>
              <w:jc w:val="both"/>
              <w:rPr>
                <w:rFonts w:ascii="標楷體" w:eastAsia="標楷體" w:hAnsi="標楷體"/>
              </w:rPr>
            </w:pPr>
            <w:r w:rsidRPr="00F31F5D">
              <w:rPr>
                <w:rFonts w:ascii="標楷體" w:eastAsia="標楷體" w:hAnsi="標楷體" w:hint="eastAsia"/>
              </w:rPr>
              <w:t>（千元）</w:t>
            </w:r>
          </w:p>
        </w:tc>
        <w:tc>
          <w:tcPr>
            <w:tcW w:w="1417" w:type="dxa"/>
            <w:shd w:val="clear" w:color="auto" w:fill="D9D9D9" w:themeFill="background1" w:themeFillShade="D9"/>
          </w:tcPr>
          <w:p w:rsidR="00604986" w:rsidRPr="00F31F5D" w:rsidRDefault="00604986" w:rsidP="00E311A7">
            <w:pPr>
              <w:spacing w:line="320" w:lineRule="exact"/>
              <w:rPr>
                <w:rFonts w:ascii="標楷體" w:eastAsia="標楷體" w:hAnsi="標楷體"/>
              </w:rPr>
            </w:pPr>
            <w:r w:rsidRPr="00F31F5D">
              <w:rPr>
                <w:rFonts w:ascii="標楷體" w:eastAsia="標楷體" w:hAnsi="標楷體" w:hint="eastAsia"/>
              </w:rPr>
              <w:t>主/協(*)辦單位</w:t>
            </w:r>
          </w:p>
        </w:tc>
      </w:tr>
      <w:tr w:rsidR="00771D20" w:rsidRPr="00F31F5D" w:rsidTr="00C37312">
        <w:tc>
          <w:tcPr>
            <w:tcW w:w="1838" w:type="dxa"/>
            <w:shd w:val="clear" w:color="auto" w:fill="auto"/>
          </w:tcPr>
          <w:p w:rsidR="00771D20" w:rsidRPr="001F6810" w:rsidRDefault="00771D20" w:rsidP="00E311A7">
            <w:pPr>
              <w:spacing w:line="320" w:lineRule="exact"/>
              <w:rPr>
                <w:rFonts w:ascii="標楷體" w:eastAsia="標楷體" w:hAnsi="標楷體"/>
              </w:rPr>
            </w:pPr>
            <w:r w:rsidRPr="001F6810">
              <w:rPr>
                <w:rFonts w:ascii="標楷體" w:eastAsia="標楷體" w:hAnsi="標楷體" w:hint="eastAsia"/>
              </w:rPr>
              <w:t>（一）設置「教育部生命教育推動諮詢小組」。</w:t>
            </w:r>
          </w:p>
        </w:tc>
        <w:tc>
          <w:tcPr>
            <w:tcW w:w="2268" w:type="dxa"/>
            <w:shd w:val="clear" w:color="auto" w:fill="auto"/>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提供本部</w:t>
            </w:r>
            <w:r w:rsidRPr="00F31F5D">
              <w:rPr>
                <w:rFonts w:ascii="標楷體" w:eastAsia="標楷體" w:hAnsi="標楷體"/>
              </w:rPr>
              <w:t>生命教育</w:t>
            </w:r>
            <w:r w:rsidRPr="00F31F5D">
              <w:rPr>
                <w:rFonts w:ascii="標楷體" w:eastAsia="標楷體" w:hAnsi="標楷體" w:hint="eastAsia"/>
              </w:rPr>
              <w:t>推動諮詢</w:t>
            </w:r>
          </w:p>
        </w:tc>
        <w:tc>
          <w:tcPr>
            <w:tcW w:w="3402" w:type="dxa"/>
            <w:shd w:val="clear" w:color="auto" w:fill="auto"/>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每年召開2次，規劃生命教育宣導推廣、課程與教學發展、師資及人力培訓、研究發展及評估等相關年度工作。</w:t>
            </w:r>
          </w:p>
        </w:tc>
        <w:tc>
          <w:tcPr>
            <w:tcW w:w="3969" w:type="dxa"/>
          </w:tcPr>
          <w:p w:rsidR="00771D20" w:rsidRPr="00F31F5D" w:rsidRDefault="00771D20" w:rsidP="00E311A7">
            <w:pPr>
              <w:spacing w:line="320" w:lineRule="exact"/>
              <w:rPr>
                <w:rFonts w:ascii="標楷體" w:eastAsia="標楷體" w:hAnsi="標楷體"/>
              </w:rPr>
            </w:pPr>
          </w:p>
        </w:tc>
        <w:tc>
          <w:tcPr>
            <w:tcW w:w="1276" w:type="dxa"/>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併入年度業務費執行。</w:t>
            </w:r>
          </w:p>
        </w:tc>
        <w:tc>
          <w:tcPr>
            <w:tcW w:w="1417" w:type="dxa"/>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學</w:t>
            </w:r>
            <w:proofErr w:type="gramStart"/>
            <w:r w:rsidRPr="00F31F5D">
              <w:rPr>
                <w:rFonts w:ascii="標楷體" w:eastAsia="標楷體" w:hAnsi="標楷體" w:hint="eastAsia"/>
              </w:rPr>
              <w:t>務</w:t>
            </w:r>
            <w:proofErr w:type="gramEnd"/>
            <w:r w:rsidRPr="00F31F5D">
              <w:rPr>
                <w:rFonts w:ascii="標楷體" w:eastAsia="標楷體" w:hAnsi="標楷體" w:hint="eastAsia"/>
              </w:rPr>
              <w:t>特教司</w:t>
            </w:r>
          </w:p>
        </w:tc>
      </w:tr>
      <w:tr w:rsidR="00771D20" w:rsidRPr="00D82537" w:rsidTr="00C37312">
        <w:tc>
          <w:tcPr>
            <w:tcW w:w="1838" w:type="dxa"/>
            <w:shd w:val="clear" w:color="auto" w:fill="auto"/>
          </w:tcPr>
          <w:p w:rsidR="00771D20" w:rsidRPr="001F6810" w:rsidRDefault="00771D20" w:rsidP="00E311A7">
            <w:pPr>
              <w:spacing w:line="320" w:lineRule="exact"/>
              <w:rPr>
                <w:rFonts w:ascii="標楷體" w:eastAsia="標楷體" w:hAnsi="標楷體"/>
              </w:rPr>
            </w:pPr>
            <w:r w:rsidRPr="001F6810">
              <w:rPr>
                <w:rFonts w:ascii="標楷體" w:eastAsia="標楷體" w:hAnsi="標楷體" w:hint="eastAsia"/>
              </w:rPr>
              <w:t>（二）召開各級教育行政機關生命教育工作聯</w:t>
            </w:r>
            <w:r w:rsidRPr="001F6810">
              <w:rPr>
                <w:rFonts w:ascii="標楷體" w:eastAsia="標楷體" w:hAnsi="標楷體"/>
              </w:rPr>
              <w:t>繫</w:t>
            </w:r>
            <w:r w:rsidRPr="001F6810">
              <w:rPr>
                <w:rFonts w:ascii="標楷體" w:eastAsia="標楷體" w:hAnsi="標楷體" w:hint="eastAsia"/>
              </w:rPr>
              <w:t>會議。</w:t>
            </w:r>
          </w:p>
        </w:tc>
        <w:tc>
          <w:tcPr>
            <w:tcW w:w="2268" w:type="dxa"/>
            <w:shd w:val="clear" w:color="auto" w:fill="auto"/>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加強本部各單位及各級教育行政機關聯繫與溝通。</w:t>
            </w:r>
          </w:p>
        </w:tc>
        <w:tc>
          <w:tcPr>
            <w:tcW w:w="3402" w:type="dxa"/>
            <w:shd w:val="clear" w:color="auto" w:fill="auto"/>
          </w:tcPr>
          <w:p w:rsidR="00771D20" w:rsidRPr="00F31F5D" w:rsidRDefault="00771D20" w:rsidP="00E311A7">
            <w:pPr>
              <w:spacing w:line="320" w:lineRule="exact"/>
              <w:ind w:left="240" w:hangingChars="100" w:hanging="240"/>
              <w:rPr>
                <w:rFonts w:ascii="標楷體" w:eastAsia="標楷體" w:hAnsi="標楷體"/>
              </w:rPr>
            </w:pPr>
            <w:r w:rsidRPr="00F31F5D">
              <w:rPr>
                <w:rFonts w:ascii="標楷體" w:eastAsia="標楷體" w:hAnsi="標楷體" w:hint="eastAsia"/>
              </w:rPr>
              <w:t>1.於每年6月及12月召開生命教育工作聯席會議，並請各地方政府提報工作報告。</w:t>
            </w:r>
          </w:p>
          <w:p w:rsidR="00771D20" w:rsidRPr="00F31F5D" w:rsidRDefault="00771D20" w:rsidP="00E311A7">
            <w:pPr>
              <w:spacing w:line="320" w:lineRule="exact"/>
              <w:ind w:left="240" w:hangingChars="100" w:hanging="240"/>
              <w:rPr>
                <w:rFonts w:ascii="標楷體" w:eastAsia="標楷體" w:hAnsi="標楷體"/>
              </w:rPr>
            </w:pPr>
            <w:r w:rsidRPr="00F31F5D">
              <w:rPr>
                <w:rFonts w:ascii="標楷體" w:eastAsia="標楷體" w:hAnsi="標楷體" w:hint="eastAsia"/>
              </w:rPr>
              <w:t>2.上述會議，並請本部相關單位參加，以共同推動生命教育工作，會議與會人員層級為業務主管單位科長以上人員。</w:t>
            </w:r>
          </w:p>
        </w:tc>
        <w:tc>
          <w:tcPr>
            <w:tcW w:w="3969" w:type="dxa"/>
          </w:tcPr>
          <w:p w:rsidR="00771D20" w:rsidRPr="00F31F5D" w:rsidRDefault="00771D20" w:rsidP="00E311A7">
            <w:pPr>
              <w:spacing w:line="320" w:lineRule="exact"/>
              <w:rPr>
                <w:rFonts w:ascii="標楷體" w:eastAsia="標楷體" w:hAnsi="標楷體"/>
              </w:rPr>
            </w:pPr>
          </w:p>
        </w:tc>
        <w:tc>
          <w:tcPr>
            <w:tcW w:w="1276" w:type="dxa"/>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併入年度業務費執行。</w:t>
            </w:r>
          </w:p>
        </w:tc>
        <w:tc>
          <w:tcPr>
            <w:tcW w:w="1417" w:type="dxa"/>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學</w:t>
            </w:r>
            <w:proofErr w:type="gramStart"/>
            <w:r w:rsidRPr="00F31F5D">
              <w:rPr>
                <w:rFonts w:ascii="標楷體" w:eastAsia="標楷體" w:hAnsi="標楷體" w:hint="eastAsia"/>
              </w:rPr>
              <w:t>務</w:t>
            </w:r>
            <w:proofErr w:type="gramEnd"/>
            <w:r w:rsidRPr="00F31F5D">
              <w:rPr>
                <w:rFonts w:ascii="標楷體" w:eastAsia="標楷體" w:hAnsi="標楷體" w:hint="eastAsia"/>
              </w:rPr>
              <w:t>特教司</w:t>
            </w:r>
          </w:p>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國教署(</w:t>
            </w:r>
            <w:r w:rsidRPr="00F31F5D">
              <w:rPr>
                <w:rFonts w:ascii="標楷體" w:eastAsia="標楷體" w:hAnsi="標楷體"/>
              </w:rPr>
              <w:t>*</w:t>
            </w:r>
            <w:r w:rsidRPr="00F31F5D">
              <w:rPr>
                <w:rFonts w:ascii="標楷體" w:eastAsia="標楷體" w:hAnsi="標楷體" w:hint="eastAsia"/>
              </w:rPr>
              <w:t>)</w:t>
            </w:r>
          </w:p>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地方政府教育局（處）(</w:t>
            </w:r>
            <w:r w:rsidRPr="00F31F5D">
              <w:rPr>
                <w:rFonts w:ascii="標楷體" w:eastAsia="標楷體" w:hAnsi="標楷體"/>
              </w:rPr>
              <w:t>*</w:t>
            </w:r>
            <w:r w:rsidRPr="00F31F5D">
              <w:rPr>
                <w:rFonts w:ascii="標楷體" w:eastAsia="標楷體" w:hAnsi="標楷體" w:hint="eastAsia"/>
              </w:rPr>
              <w:t>)</w:t>
            </w:r>
          </w:p>
        </w:tc>
      </w:tr>
      <w:tr w:rsidR="00C37312" w:rsidRPr="00C72F65" w:rsidTr="00C37312">
        <w:trPr>
          <w:trHeight w:val="843"/>
        </w:trPr>
        <w:tc>
          <w:tcPr>
            <w:tcW w:w="1838"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（三）設置各級學校生命教育資源中心學校。</w:t>
            </w:r>
          </w:p>
        </w:tc>
        <w:tc>
          <w:tcPr>
            <w:tcW w:w="2268" w:type="dxa"/>
          </w:tcPr>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1.教育部生命教育中心：成為本部推動生命教育之智庫，提供政策諮詢，並協助輔導各級生命教育資源中心學校等。</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2.協助強化各級生命教育資源中心學校之定位與角色功能。</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rPr>
              <w:t>3.</w:t>
            </w:r>
            <w:r w:rsidRPr="00F31F5D">
              <w:rPr>
                <w:rFonts w:ascii="標楷體" w:eastAsia="標楷體" w:hAnsi="標楷體" w:hint="eastAsia"/>
              </w:rPr>
              <w:t>其他各級生命教</w:t>
            </w:r>
            <w:r w:rsidRPr="00F31F5D">
              <w:rPr>
                <w:rFonts w:ascii="標楷體" w:eastAsia="標楷體" w:hAnsi="標楷體" w:hint="eastAsia"/>
              </w:rPr>
              <w:lastRenderedPageBreak/>
              <w:t>育資源中心學校：配合生命教育推動方案規劃辦理相關活動。</w:t>
            </w:r>
          </w:p>
        </w:tc>
        <w:tc>
          <w:tcPr>
            <w:tcW w:w="3402" w:type="dxa"/>
          </w:tcPr>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rPr>
              <w:lastRenderedPageBreak/>
              <w:t>1.</w:t>
            </w:r>
            <w:r w:rsidRPr="00F31F5D">
              <w:rPr>
                <w:rFonts w:ascii="標楷體" w:eastAsia="標楷體" w:hAnsi="標楷體" w:hint="eastAsia"/>
              </w:rPr>
              <w:t>104年於南華大學設置「教育部生命教育中心」，</w:t>
            </w:r>
            <w:r w:rsidRPr="00F31F5D">
              <w:rPr>
                <w:rFonts w:ascii="標楷體" w:eastAsia="標楷體" w:hAnsi="標楷體"/>
              </w:rPr>
              <w:t>並請其</w:t>
            </w:r>
            <w:r w:rsidRPr="00F31F5D">
              <w:rPr>
                <w:rFonts w:ascii="標楷體" w:eastAsia="標楷體" w:hAnsi="標楷體" w:hint="eastAsia"/>
              </w:rPr>
              <w:t>協助</w:t>
            </w:r>
            <w:r w:rsidRPr="00F31F5D">
              <w:rPr>
                <w:rFonts w:ascii="標楷體" w:eastAsia="標楷體" w:hAnsi="標楷體"/>
              </w:rPr>
              <w:t>各教育</w:t>
            </w:r>
            <w:r w:rsidRPr="00F31F5D">
              <w:rPr>
                <w:rFonts w:ascii="標楷體" w:eastAsia="標楷體" w:hAnsi="標楷體" w:hint="eastAsia"/>
              </w:rPr>
              <w:t>階段資源中心學校角色與功能之強化。</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2.104年高級中等學校部分由國立陽明高中擔任生命教育資源中心學校，配合生命教育推動方案辦理相關活動，以強化強化資源中心學校之定位與角色功能。</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3.</w:t>
            </w:r>
            <w:r w:rsidRPr="00F31F5D">
              <w:rPr>
                <w:rFonts w:ascii="標楷體" w:eastAsia="標楷體" w:hAnsi="標楷體"/>
              </w:rPr>
              <w:t>補助各地方政府設立國中小生命教育資源中心學校。</w:t>
            </w:r>
          </w:p>
          <w:p w:rsidR="00C37312" w:rsidRPr="00F31F5D" w:rsidRDefault="00C37312" w:rsidP="00E311A7">
            <w:pPr>
              <w:spacing w:line="320" w:lineRule="exact"/>
              <w:rPr>
                <w:rFonts w:ascii="標楷體" w:eastAsia="標楷體" w:hAnsi="標楷體"/>
              </w:rPr>
            </w:pPr>
          </w:p>
        </w:tc>
        <w:tc>
          <w:tcPr>
            <w:tcW w:w="3969" w:type="dxa"/>
          </w:tcPr>
          <w:p w:rsidR="00C37312" w:rsidRPr="00F31F5D" w:rsidRDefault="00C37312" w:rsidP="00E311A7">
            <w:pPr>
              <w:spacing w:line="320" w:lineRule="exact"/>
              <w:rPr>
                <w:rFonts w:ascii="標楷體" w:eastAsia="標楷體" w:hAnsi="標楷體"/>
              </w:rPr>
            </w:pPr>
          </w:p>
        </w:tc>
        <w:tc>
          <w:tcPr>
            <w:tcW w:w="1276" w:type="dxa"/>
          </w:tcPr>
          <w:p w:rsidR="00C37312" w:rsidRPr="00F31F5D" w:rsidRDefault="00C37312" w:rsidP="00E311A7">
            <w:pPr>
              <w:spacing w:line="320" w:lineRule="exact"/>
              <w:ind w:left="240" w:hangingChars="100" w:hanging="240"/>
              <w:rPr>
                <w:rFonts w:ascii="標楷體" w:eastAsia="標楷體" w:hAnsi="標楷體"/>
              </w:rPr>
            </w:pPr>
          </w:p>
        </w:tc>
        <w:tc>
          <w:tcPr>
            <w:tcW w:w="1417"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學務特教司</w:t>
            </w:r>
          </w:p>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國教署</w:t>
            </w:r>
          </w:p>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地方政府教育局（處）</w:t>
            </w:r>
          </w:p>
        </w:tc>
      </w:tr>
      <w:tr w:rsidR="00C37312" w:rsidRPr="00F31F5D" w:rsidTr="00C37312">
        <w:trPr>
          <w:trHeight w:val="2969"/>
        </w:trPr>
        <w:tc>
          <w:tcPr>
            <w:tcW w:w="1838" w:type="dxa"/>
            <w:shd w:val="clear" w:color="auto" w:fill="auto"/>
          </w:tcPr>
          <w:p w:rsidR="00C37312" w:rsidRPr="001F6810" w:rsidRDefault="00C37312" w:rsidP="00E311A7">
            <w:pPr>
              <w:spacing w:line="320" w:lineRule="exact"/>
              <w:rPr>
                <w:rFonts w:ascii="標楷體" w:eastAsia="標楷體" w:hAnsi="標楷體"/>
                <w:szCs w:val="24"/>
              </w:rPr>
            </w:pPr>
            <w:r w:rsidRPr="001F6810">
              <w:rPr>
                <w:rFonts w:ascii="標楷體" w:eastAsia="標楷體" w:hAnsi="標楷體" w:hint="eastAsia"/>
                <w:szCs w:val="24"/>
              </w:rPr>
              <w:lastRenderedPageBreak/>
              <w:t>（四）設置高級中學課程生命教育學科中心學校。</w:t>
            </w:r>
          </w:p>
        </w:tc>
        <w:tc>
          <w:tcPr>
            <w:tcW w:w="2268" w:type="dxa"/>
            <w:shd w:val="clear" w:color="auto" w:fill="auto"/>
          </w:tcPr>
          <w:p w:rsidR="00C37312" w:rsidRPr="00F31F5D" w:rsidRDefault="00C37312" w:rsidP="00E311A7">
            <w:pPr>
              <w:adjustRightInd w:val="0"/>
              <w:spacing w:line="320" w:lineRule="exact"/>
              <w:ind w:left="240" w:hangingChars="100" w:hanging="240"/>
              <w:rPr>
                <w:rFonts w:ascii="標楷體" w:eastAsia="標楷體" w:hAnsi="標楷體"/>
                <w:szCs w:val="24"/>
              </w:rPr>
            </w:pPr>
            <w:r w:rsidRPr="00F31F5D">
              <w:rPr>
                <w:rFonts w:ascii="標楷體" w:eastAsia="標楷體" w:hAnsi="標楷體" w:hint="eastAsia"/>
                <w:szCs w:val="24"/>
              </w:rPr>
              <w:t>1.研發及蒐整生命教育學科教學資源暨建置種子教師。</w:t>
            </w:r>
          </w:p>
          <w:p w:rsidR="00C37312" w:rsidRPr="00F31F5D" w:rsidRDefault="00C37312" w:rsidP="00E311A7">
            <w:pPr>
              <w:adjustRightInd w:val="0"/>
              <w:spacing w:line="320" w:lineRule="exact"/>
              <w:ind w:left="240" w:hangingChars="100" w:hanging="240"/>
              <w:rPr>
                <w:rFonts w:ascii="標楷體" w:eastAsia="標楷體" w:hAnsi="標楷體"/>
                <w:szCs w:val="24"/>
              </w:rPr>
            </w:pPr>
            <w:r w:rsidRPr="00F31F5D">
              <w:rPr>
                <w:rFonts w:ascii="標楷體" w:eastAsia="標楷體" w:hAnsi="標楷體" w:hint="eastAsia"/>
                <w:szCs w:val="24"/>
              </w:rPr>
              <w:t>2.建置生命教育學科諮詢輔導機制。</w:t>
            </w:r>
          </w:p>
        </w:tc>
        <w:tc>
          <w:tcPr>
            <w:tcW w:w="3402" w:type="dxa"/>
            <w:shd w:val="clear" w:color="auto" w:fill="auto"/>
          </w:tcPr>
          <w:p w:rsidR="00C37312" w:rsidRPr="00F31F5D" w:rsidRDefault="00C37312" w:rsidP="00E311A7">
            <w:pPr>
              <w:spacing w:line="320" w:lineRule="exact"/>
              <w:rPr>
                <w:rFonts w:ascii="標楷體" w:eastAsia="標楷體" w:hAnsi="標楷體"/>
                <w:szCs w:val="24"/>
              </w:rPr>
            </w:pPr>
            <w:r w:rsidRPr="00F31F5D">
              <w:rPr>
                <w:rFonts w:ascii="標楷體" w:eastAsia="標楷體" w:hAnsi="標楷體" w:hint="eastAsia"/>
                <w:szCs w:val="24"/>
              </w:rPr>
              <w:t>自民國95年起即委託國立羅東高級中學成立「生命教育學科中心」，每年執行相關工作。</w:t>
            </w:r>
          </w:p>
        </w:tc>
        <w:tc>
          <w:tcPr>
            <w:tcW w:w="3969" w:type="dxa"/>
          </w:tcPr>
          <w:p w:rsidR="00C37312" w:rsidRPr="00F31F5D" w:rsidRDefault="00C37312" w:rsidP="00E311A7">
            <w:pPr>
              <w:spacing w:line="320" w:lineRule="exact"/>
              <w:rPr>
                <w:rFonts w:ascii="標楷體" w:eastAsia="標楷體" w:hAnsi="標楷體"/>
                <w:szCs w:val="24"/>
              </w:rPr>
            </w:pPr>
          </w:p>
        </w:tc>
        <w:tc>
          <w:tcPr>
            <w:tcW w:w="1276" w:type="dxa"/>
          </w:tcPr>
          <w:p w:rsidR="00C37312" w:rsidRPr="00F31F5D" w:rsidRDefault="00C37312" w:rsidP="00E311A7">
            <w:pPr>
              <w:spacing w:line="320" w:lineRule="exact"/>
              <w:rPr>
                <w:rFonts w:ascii="標楷體" w:eastAsia="標楷體" w:hAnsi="標楷體"/>
                <w:szCs w:val="24"/>
              </w:rPr>
            </w:pPr>
          </w:p>
        </w:tc>
        <w:tc>
          <w:tcPr>
            <w:tcW w:w="1417" w:type="dxa"/>
          </w:tcPr>
          <w:p w:rsidR="00C37312" w:rsidRPr="00F31F5D" w:rsidRDefault="00C37312" w:rsidP="00E311A7">
            <w:pPr>
              <w:spacing w:line="320" w:lineRule="exact"/>
              <w:rPr>
                <w:rFonts w:ascii="標楷體" w:eastAsia="標楷體" w:hAnsi="標楷體"/>
                <w:szCs w:val="24"/>
              </w:rPr>
            </w:pPr>
            <w:r w:rsidRPr="00F31F5D">
              <w:rPr>
                <w:rFonts w:ascii="標楷體" w:eastAsia="標楷體" w:hAnsi="標楷體" w:hint="eastAsia"/>
                <w:szCs w:val="24"/>
              </w:rPr>
              <w:t>國教署</w:t>
            </w:r>
          </w:p>
        </w:tc>
      </w:tr>
      <w:tr w:rsidR="00C37312" w:rsidRPr="00C72F65" w:rsidTr="00C37312">
        <w:trPr>
          <w:trHeight w:val="1796"/>
        </w:trPr>
        <w:tc>
          <w:tcPr>
            <w:tcW w:w="1838" w:type="dxa"/>
            <w:shd w:val="clear" w:color="auto" w:fill="auto"/>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（五）建立大專校院組織生命教育區域聯盟運作機制。</w:t>
            </w:r>
          </w:p>
        </w:tc>
        <w:tc>
          <w:tcPr>
            <w:tcW w:w="2268" w:type="dxa"/>
            <w:shd w:val="clear" w:color="auto" w:fill="auto"/>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建構聯繫平台，使同一區域學校得以分享資源，發展區域特色。</w:t>
            </w:r>
          </w:p>
        </w:tc>
        <w:tc>
          <w:tcPr>
            <w:tcW w:w="3402" w:type="dxa"/>
            <w:shd w:val="clear" w:color="auto" w:fill="auto"/>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由「教育部生命教育中心」統整大專校院四區輔諮中心，建構聯繫平台及聯盟，協助各區發展特色。</w:t>
            </w:r>
          </w:p>
        </w:tc>
        <w:tc>
          <w:tcPr>
            <w:tcW w:w="3969" w:type="dxa"/>
          </w:tcPr>
          <w:p w:rsidR="00C37312" w:rsidRPr="00F31F5D" w:rsidRDefault="00C37312" w:rsidP="00E311A7">
            <w:pPr>
              <w:spacing w:line="320" w:lineRule="exact"/>
              <w:rPr>
                <w:rFonts w:ascii="標楷體" w:eastAsia="標楷體" w:hAnsi="標楷體"/>
              </w:rPr>
            </w:pPr>
          </w:p>
        </w:tc>
        <w:tc>
          <w:tcPr>
            <w:tcW w:w="1276" w:type="dxa"/>
          </w:tcPr>
          <w:p w:rsidR="00C37312" w:rsidRPr="00F31F5D" w:rsidRDefault="00771D20" w:rsidP="00E311A7">
            <w:pPr>
              <w:spacing w:line="320" w:lineRule="exact"/>
              <w:rPr>
                <w:rFonts w:ascii="標楷體" w:eastAsia="標楷體" w:hAnsi="標楷體"/>
              </w:rPr>
            </w:pPr>
            <w:r w:rsidRPr="00771D20">
              <w:rPr>
                <w:rFonts w:ascii="標楷體" w:eastAsia="標楷體" w:hAnsi="標楷體" w:hint="eastAsia"/>
              </w:rPr>
              <w:t>併入設置中心學校經費辦理，如另有經費需求則予以支持。</w:t>
            </w:r>
          </w:p>
        </w:tc>
        <w:tc>
          <w:tcPr>
            <w:tcW w:w="1417"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學</w:t>
            </w:r>
            <w:proofErr w:type="gramStart"/>
            <w:r w:rsidRPr="00F31F5D">
              <w:rPr>
                <w:rFonts w:ascii="標楷體" w:eastAsia="標楷體" w:hAnsi="標楷體" w:hint="eastAsia"/>
              </w:rPr>
              <w:t>務</w:t>
            </w:r>
            <w:proofErr w:type="gramEnd"/>
            <w:r w:rsidRPr="00F31F5D">
              <w:rPr>
                <w:rFonts w:ascii="標楷體" w:eastAsia="標楷體" w:hAnsi="標楷體" w:hint="eastAsia"/>
              </w:rPr>
              <w:t>特教司</w:t>
            </w:r>
          </w:p>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高教司（*）</w:t>
            </w:r>
          </w:p>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技職司（*）</w:t>
            </w:r>
          </w:p>
        </w:tc>
      </w:tr>
      <w:tr w:rsidR="00C37312" w:rsidRPr="00D82537" w:rsidTr="00C37312">
        <w:tc>
          <w:tcPr>
            <w:tcW w:w="1838"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（六）建立生命教育特色學校（與幼兒園）評選、運作（含宣導推廣）與獎勵機制。</w:t>
            </w:r>
            <w:r w:rsidRPr="001F6810">
              <w:rPr>
                <w:rFonts w:ascii="標楷體" w:eastAsia="標楷體" w:hAnsi="標楷體"/>
              </w:rPr>
              <w:t xml:space="preserve"> </w:t>
            </w:r>
          </w:p>
        </w:tc>
        <w:tc>
          <w:tcPr>
            <w:tcW w:w="2268"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鼓勵生命教育推動有成之學校，使其他學校得以參考學習。</w:t>
            </w:r>
          </w:p>
        </w:tc>
        <w:tc>
          <w:tcPr>
            <w:tcW w:w="3402" w:type="dxa"/>
          </w:tcPr>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1.頒訂「教育部補助學校辦理生命教育特色校園文化實施計畫」，請各級學校提報生命教育推動情形，並由其主管機關辦理初評後推薦報部。</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2.由本部辦理複評，給予通過審查學校經費補助，並辦理</w:t>
            </w:r>
            <w:r w:rsidRPr="00F31F5D">
              <w:rPr>
                <w:rFonts w:ascii="標楷體" w:eastAsia="標楷體" w:hAnsi="標楷體" w:hint="eastAsia"/>
              </w:rPr>
              <w:lastRenderedPageBreak/>
              <w:t>表揚典禮，104年度預計表揚20校，獲獎</w:t>
            </w:r>
            <w:r w:rsidRPr="00F31F5D">
              <w:rPr>
                <w:rFonts w:ascii="標楷體" w:eastAsia="標楷體" w:hAnsi="標楷體"/>
              </w:rPr>
              <w:t>學校每校補助</w:t>
            </w:r>
            <w:r w:rsidRPr="00F31F5D">
              <w:rPr>
                <w:rFonts w:ascii="標楷體" w:eastAsia="標楷體" w:hAnsi="標楷體" w:hint="eastAsia"/>
              </w:rPr>
              <w:t>20萬。</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3.將得獎學校推動生命教育情形，放置於「教育部生命教育全球資訊網」供其他學校參閱。</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4.於年度辦理「生命教育成果觀摩會」中發表成果與經驗分享。</w:t>
            </w:r>
          </w:p>
        </w:tc>
        <w:tc>
          <w:tcPr>
            <w:tcW w:w="3969" w:type="dxa"/>
          </w:tcPr>
          <w:p w:rsidR="00C37312" w:rsidRPr="00F31F5D" w:rsidRDefault="00C37312" w:rsidP="00E311A7">
            <w:pPr>
              <w:spacing w:line="320" w:lineRule="exact"/>
              <w:rPr>
                <w:rFonts w:ascii="標楷體" w:eastAsia="標楷體" w:hAnsi="標楷體"/>
              </w:rPr>
            </w:pPr>
          </w:p>
        </w:tc>
        <w:tc>
          <w:tcPr>
            <w:tcW w:w="1276" w:type="dxa"/>
          </w:tcPr>
          <w:p w:rsidR="00C37312" w:rsidRPr="00F31F5D" w:rsidRDefault="00C37312" w:rsidP="00E311A7">
            <w:pPr>
              <w:spacing w:line="320" w:lineRule="exact"/>
              <w:rPr>
                <w:rFonts w:ascii="標楷體" w:eastAsia="標楷體" w:hAnsi="標楷體"/>
              </w:rPr>
            </w:pPr>
          </w:p>
        </w:tc>
        <w:tc>
          <w:tcPr>
            <w:tcW w:w="1417"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學務特教司</w:t>
            </w:r>
          </w:p>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國教署</w:t>
            </w:r>
          </w:p>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地方政府教育局（處）</w:t>
            </w:r>
          </w:p>
        </w:tc>
      </w:tr>
      <w:tr w:rsidR="00C37312" w:rsidRPr="00F431A3" w:rsidTr="00C37312">
        <w:trPr>
          <w:trHeight w:val="2363"/>
        </w:trPr>
        <w:tc>
          <w:tcPr>
            <w:tcW w:w="1838"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lastRenderedPageBreak/>
              <w:t xml:space="preserve">（七）建立獎勵推動生命教育績優人員機制。 </w:t>
            </w:r>
          </w:p>
        </w:tc>
        <w:tc>
          <w:tcPr>
            <w:tcW w:w="2268"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獎勵推動生命教育績優人員，供各界學習。</w:t>
            </w:r>
          </w:p>
        </w:tc>
        <w:tc>
          <w:tcPr>
            <w:tcW w:w="3402" w:type="dxa"/>
          </w:tcPr>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1.頒訂「教育部獎勵推動生命教育績優人員計畫」，請各級學校提報生命教育推動績優人員，並由其主管機關辦理初評後推薦報部。</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2.由本部辦理複評選出績優人員，並辦理表揚典禮；每年預計表揚20人。</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3.將得獎績優人員推動生命教育情形，放置於「教育部生命教育全球資訊網」供參閱。</w:t>
            </w:r>
          </w:p>
          <w:p w:rsidR="00C37312" w:rsidRPr="00F31F5D" w:rsidRDefault="00C37312" w:rsidP="00E311A7">
            <w:pPr>
              <w:spacing w:line="320" w:lineRule="exact"/>
              <w:ind w:left="240" w:hangingChars="100" w:hanging="240"/>
              <w:rPr>
                <w:rFonts w:ascii="標楷體" w:eastAsia="標楷體" w:hAnsi="標楷體"/>
              </w:rPr>
            </w:pPr>
            <w:r w:rsidRPr="00F31F5D">
              <w:rPr>
                <w:rFonts w:ascii="標楷體" w:eastAsia="標楷體" w:hAnsi="標楷體" w:hint="eastAsia"/>
              </w:rPr>
              <w:t>4.於年度辦理「生命教育成果觀摩會」中發表成果與經驗分享。</w:t>
            </w:r>
          </w:p>
        </w:tc>
        <w:tc>
          <w:tcPr>
            <w:tcW w:w="3969" w:type="dxa"/>
          </w:tcPr>
          <w:p w:rsidR="00C37312" w:rsidRPr="00F31F5D" w:rsidRDefault="00C37312" w:rsidP="00E311A7">
            <w:pPr>
              <w:spacing w:line="320" w:lineRule="exact"/>
              <w:rPr>
                <w:rFonts w:ascii="標楷體" w:eastAsia="標楷體" w:hAnsi="標楷體"/>
              </w:rPr>
            </w:pPr>
          </w:p>
        </w:tc>
        <w:tc>
          <w:tcPr>
            <w:tcW w:w="1276" w:type="dxa"/>
          </w:tcPr>
          <w:p w:rsidR="00C37312" w:rsidRPr="00F31F5D" w:rsidRDefault="00C37312" w:rsidP="00E311A7">
            <w:pPr>
              <w:spacing w:line="320" w:lineRule="exact"/>
              <w:rPr>
                <w:rFonts w:ascii="標楷體" w:eastAsia="標楷體" w:hAnsi="標楷體"/>
              </w:rPr>
            </w:pPr>
          </w:p>
        </w:tc>
        <w:tc>
          <w:tcPr>
            <w:tcW w:w="1417"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學</w:t>
            </w:r>
            <w:proofErr w:type="gramStart"/>
            <w:r w:rsidRPr="00F31F5D">
              <w:rPr>
                <w:rFonts w:ascii="標楷體" w:eastAsia="標楷體" w:hAnsi="標楷體" w:hint="eastAsia"/>
              </w:rPr>
              <w:t>務</w:t>
            </w:r>
            <w:proofErr w:type="gramEnd"/>
            <w:r w:rsidRPr="00F31F5D">
              <w:rPr>
                <w:rFonts w:ascii="標楷體" w:eastAsia="標楷體" w:hAnsi="標楷體" w:hint="eastAsia"/>
              </w:rPr>
              <w:t>特教司</w:t>
            </w:r>
          </w:p>
        </w:tc>
      </w:tr>
      <w:tr w:rsidR="00C37312" w:rsidRPr="00F431A3" w:rsidTr="00E311A7">
        <w:trPr>
          <w:trHeight w:val="2029"/>
        </w:trPr>
        <w:tc>
          <w:tcPr>
            <w:tcW w:w="1838"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lastRenderedPageBreak/>
              <w:t>（八）建置</w:t>
            </w:r>
            <w:r w:rsidRPr="001F6810">
              <w:rPr>
                <w:rFonts w:ascii="標楷體" w:eastAsia="標楷體" w:hAnsi="標楷體"/>
              </w:rPr>
              <w:t>「</w:t>
            </w:r>
            <w:r w:rsidRPr="001F6810">
              <w:rPr>
                <w:rFonts w:ascii="標楷體" w:eastAsia="標楷體" w:hAnsi="標楷體" w:hint="eastAsia"/>
              </w:rPr>
              <w:t>教育部生命教育全球資訊網</w:t>
            </w:r>
            <w:r w:rsidRPr="001F6810">
              <w:rPr>
                <w:rFonts w:ascii="標楷體" w:eastAsia="標楷體" w:hAnsi="標楷體"/>
              </w:rPr>
              <w:t>」</w:t>
            </w:r>
            <w:r w:rsidRPr="001F6810">
              <w:rPr>
                <w:rFonts w:ascii="標楷體" w:eastAsia="標楷體" w:hAnsi="標楷體" w:hint="eastAsia"/>
              </w:rPr>
              <w:t>。</w:t>
            </w:r>
          </w:p>
        </w:tc>
        <w:tc>
          <w:tcPr>
            <w:tcW w:w="2268"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統整生命教育網站與資源，系統推廣建構生命教育數位學習平台，建立分享宣導機制。</w:t>
            </w:r>
          </w:p>
        </w:tc>
        <w:tc>
          <w:tcPr>
            <w:tcW w:w="3402"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委託</w:t>
            </w:r>
            <w:r w:rsidRPr="00F31F5D">
              <w:rPr>
                <w:rFonts w:ascii="標楷體" w:eastAsia="標楷體" w:hAnsi="標楷體"/>
              </w:rPr>
              <w:t>學校建置並維護網站，同時與教育部生命教育中心合作，提供影片資源、各項執行成果、研究</w:t>
            </w:r>
            <w:r w:rsidRPr="00F31F5D">
              <w:rPr>
                <w:rFonts w:ascii="標楷體" w:eastAsia="標楷體" w:hAnsi="標楷體" w:hint="eastAsia"/>
              </w:rPr>
              <w:t>報告</w:t>
            </w:r>
            <w:r w:rsidRPr="00F31F5D">
              <w:rPr>
                <w:rFonts w:ascii="標楷體" w:eastAsia="標楷體" w:hAnsi="標楷體"/>
              </w:rPr>
              <w:t>、優良教材教案等資源，讓師生及一般社會人士運用。</w:t>
            </w:r>
          </w:p>
        </w:tc>
        <w:tc>
          <w:tcPr>
            <w:tcW w:w="3969" w:type="dxa"/>
          </w:tcPr>
          <w:p w:rsidR="00C37312" w:rsidRPr="00F31F5D" w:rsidRDefault="00C37312" w:rsidP="00E311A7">
            <w:pPr>
              <w:spacing w:line="320" w:lineRule="exact"/>
              <w:rPr>
                <w:rFonts w:ascii="標楷體" w:eastAsia="標楷體" w:hAnsi="標楷體"/>
              </w:rPr>
            </w:pPr>
          </w:p>
        </w:tc>
        <w:tc>
          <w:tcPr>
            <w:tcW w:w="1276" w:type="dxa"/>
          </w:tcPr>
          <w:p w:rsidR="00C37312" w:rsidRPr="00F31F5D" w:rsidRDefault="00C37312" w:rsidP="00E311A7">
            <w:pPr>
              <w:spacing w:line="320" w:lineRule="exact"/>
              <w:rPr>
                <w:rFonts w:ascii="標楷體" w:eastAsia="標楷體" w:hAnsi="標楷體"/>
              </w:rPr>
            </w:pPr>
          </w:p>
        </w:tc>
        <w:tc>
          <w:tcPr>
            <w:tcW w:w="1417"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學務特教司</w:t>
            </w:r>
          </w:p>
        </w:tc>
      </w:tr>
      <w:tr w:rsidR="00C37312" w:rsidRPr="00D82537" w:rsidTr="00C37312">
        <w:tc>
          <w:tcPr>
            <w:tcW w:w="1838"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（九）鼓勵地方政府規劃地方自主特色之生命教育推動計畫</w:t>
            </w:r>
            <w:r w:rsidRPr="001F6810">
              <w:rPr>
                <w:rFonts w:ascii="標楷體" w:eastAsia="標楷體" w:hAnsi="標楷體"/>
              </w:rPr>
              <w:t>。</w:t>
            </w:r>
          </w:p>
        </w:tc>
        <w:tc>
          <w:tcPr>
            <w:tcW w:w="2268"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建立</w:t>
            </w:r>
            <w:r w:rsidRPr="00F31F5D">
              <w:rPr>
                <w:rFonts w:ascii="標楷體" w:eastAsia="標楷體" w:hAnsi="標楷體"/>
              </w:rPr>
              <w:t>機制使地方政府能依其特色規劃年度生命教育推動計畫，落實生命教育。</w:t>
            </w:r>
          </w:p>
        </w:tc>
        <w:tc>
          <w:tcPr>
            <w:tcW w:w="3402"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補助各縣市政府推動生命教育，並將各縣市訂定</w:t>
            </w:r>
            <w:r w:rsidRPr="00F31F5D">
              <w:rPr>
                <w:rFonts w:ascii="標楷體" w:eastAsia="標楷體" w:hAnsi="標楷體"/>
              </w:rPr>
              <w:t>生命教育計畫及執行情形，納入對各地方政府一般性考核項目中</w:t>
            </w:r>
            <w:r w:rsidRPr="00F31F5D">
              <w:rPr>
                <w:rFonts w:ascii="標楷體" w:eastAsia="標楷體" w:hAnsi="標楷體" w:hint="eastAsia"/>
              </w:rPr>
              <w:t>。</w:t>
            </w:r>
          </w:p>
        </w:tc>
        <w:tc>
          <w:tcPr>
            <w:tcW w:w="3969" w:type="dxa"/>
          </w:tcPr>
          <w:p w:rsidR="00C37312" w:rsidRPr="00F31F5D" w:rsidRDefault="00C37312" w:rsidP="00E311A7">
            <w:pPr>
              <w:spacing w:line="320" w:lineRule="exact"/>
              <w:rPr>
                <w:rFonts w:ascii="標楷體" w:eastAsia="標楷體" w:hAnsi="標楷體"/>
              </w:rPr>
            </w:pPr>
          </w:p>
        </w:tc>
        <w:tc>
          <w:tcPr>
            <w:tcW w:w="1276" w:type="dxa"/>
          </w:tcPr>
          <w:p w:rsidR="00C37312" w:rsidRPr="00F31F5D" w:rsidRDefault="00771D20" w:rsidP="00E311A7">
            <w:pPr>
              <w:spacing w:line="320" w:lineRule="exact"/>
              <w:rPr>
                <w:rFonts w:ascii="標楷體" w:eastAsia="標楷體" w:hAnsi="標楷體"/>
              </w:rPr>
            </w:pPr>
            <w:r w:rsidRPr="00771D20">
              <w:rPr>
                <w:rFonts w:ascii="標楷體" w:eastAsia="標楷體" w:hAnsi="標楷體" w:hint="eastAsia"/>
              </w:rPr>
              <w:t>相關經費由「友善校園--學生事務與輔導工作計畫」及對各地方政府一般性補助款項下支應。</w:t>
            </w:r>
          </w:p>
        </w:tc>
        <w:tc>
          <w:tcPr>
            <w:tcW w:w="1417"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國教署</w:t>
            </w:r>
          </w:p>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地方政府教育局（處）</w:t>
            </w:r>
          </w:p>
        </w:tc>
      </w:tr>
      <w:tr w:rsidR="00C37312" w:rsidRPr="00D82537" w:rsidTr="00C37312">
        <w:tc>
          <w:tcPr>
            <w:tcW w:w="1838"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（十）結合大眾傳播媒體資源推動生命教育。</w:t>
            </w:r>
          </w:p>
        </w:tc>
        <w:tc>
          <w:tcPr>
            <w:tcW w:w="2268"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利用傳播媒體資源（教育廣播電台、</w:t>
            </w:r>
            <w:r w:rsidRPr="00F31F5D">
              <w:rPr>
                <w:rFonts w:ascii="標楷體" w:eastAsia="標楷體" w:hAnsi="標楷體"/>
              </w:rPr>
              <w:t>本部電子報、</w:t>
            </w:r>
            <w:r w:rsidRPr="00F31F5D">
              <w:rPr>
                <w:rFonts w:ascii="標楷體" w:eastAsia="標楷體" w:hAnsi="標楷體" w:hint="eastAsia"/>
              </w:rPr>
              <w:t>網站、</w:t>
            </w:r>
            <w:r w:rsidRPr="00F31F5D">
              <w:rPr>
                <w:rFonts w:ascii="標楷體" w:eastAsia="標楷體" w:hAnsi="標楷體"/>
              </w:rPr>
              <w:t>媒體等）</w:t>
            </w:r>
            <w:r w:rsidRPr="00F31F5D">
              <w:rPr>
                <w:rFonts w:ascii="標楷體" w:eastAsia="標楷體" w:hAnsi="標楷體" w:hint="eastAsia"/>
              </w:rPr>
              <w:t>宣導生命教育理念與活動。</w:t>
            </w:r>
          </w:p>
        </w:tc>
        <w:tc>
          <w:tcPr>
            <w:tcW w:w="3402" w:type="dxa"/>
          </w:tcPr>
          <w:p w:rsidR="00C37312" w:rsidRPr="00F31F5D" w:rsidRDefault="00C37312" w:rsidP="00E311A7">
            <w:pPr>
              <w:pStyle w:val="a8"/>
              <w:numPr>
                <w:ilvl w:val="0"/>
                <w:numId w:val="14"/>
              </w:numPr>
              <w:spacing w:line="320" w:lineRule="exact"/>
              <w:ind w:leftChars="0"/>
              <w:rPr>
                <w:rFonts w:ascii="標楷體" w:eastAsia="標楷體" w:hAnsi="標楷體"/>
              </w:rPr>
            </w:pPr>
            <w:r w:rsidRPr="00F31F5D">
              <w:rPr>
                <w:rFonts w:ascii="標楷體" w:eastAsia="標楷體" w:hAnsi="標楷體" w:hint="eastAsia"/>
              </w:rPr>
              <w:t>委託國立教育廣播電台製播生命教育系列節目。</w:t>
            </w:r>
          </w:p>
          <w:p w:rsidR="00C37312" w:rsidRPr="00F31F5D" w:rsidRDefault="00C37312" w:rsidP="00E311A7">
            <w:pPr>
              <w:pStyle w:val="a8"/>
              <w:numPr>
                <w:ilvl w:val="0"/>
                <w:numId w:val="14"/>
              </w:numPr>
              <w:spacing w:line="320" w:lineRule="exact"/>
              <w:ind w:leftChars="0"/>
              <w:rPr>
                <w:rFonts w:ascii="標楷體" w:eastAsia="標楷體" w:hAnsi="標楷體"/>
              </w:rPr>
            </w:pPr>
            <w:r w:rsidRPr="00F31F5D">
              <w:rPr>
                <w:rFonts w:ascii="標楷體" w:eastAsia="標楷體" w:hAnsi="標楷體" w:hint="eastAsia"/>
              </w:rPr>
              <w:t>利用</w:t>
            </w:r>
            <w:r w:rsidRPr="00F31F5D">
              <w:rPr>
                <w:rFonts w:ascii="標楷體" w:eastAsia="標楷體" w:hAnsi="標楷體"/>
              </w:rPr>
              <w:t>節慶活動或重大事件發生時，結合大眾傳播媒體宣導生命教育理念。</w:t>
            </w:r>
          </w:p>
        </w:tc>
        <w:tc>
          <w:tcPr>
            <w:tcW w:w="3969" w:type="dxa"/>
          </w:tcPr>
          <w:p w:rsidR="00C37312" w:rsidRPr="00F31F5D" w:rsidRDefault="00C37312" w:rsidP="00E311A7">
            <w:pPr>
              <w:spacing w:line="320" w:lineRule="exact"/>
              <w:rPr>
                <w:rFonts w:ascii="標楷體" w:eastAsia="標楷體" w:hAnsi="標楷體"/>
              </w:rPr>
            </w:pPr>
          </w:p>
        </w:tc>
        <w:tc>
          <w:tcPr>
            <w:tcW w:w="1276" w:type="dxa"/>
          </w:tcPr>
          <w:p w:rsidR="00C37312" w:rsidRPr="00F31F5D" w:rsidRDefault="00C37312" w:rsidP="00E311A7">
            <w:pPr>
              <w:spacing w:line="320" w:lineRule="exact"/>
              <w:rPr>
                <w:rFonts w:ascii="標楷體" w:eastAsia="標楷體" w:hAnsi="標楷體"/>
              </w:rPr>
            </w:pPr>
          </w:p>
        </w:tc>
        <w:tc>
          <w:tcPr>
            <w:tcW w:w="1417"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學</w:t>
            </w:r>
            <w:proofErr w:type="gramStart"/>
            <w:r w:rsidRPr="00F31F5D">
              <w:rPr>
                <w:rFonts w:ascii="標楷體" w:eastAsia="標楷體" w:hAnsi="標楷體" w:hint="eastAsia"/>
              </w:rPr>
              <w:t>務</w:t>
            </w:r>
            <w:proofErr w:type="gramEnd"/>
            <w:r w:rsidRPr="00F31F5D">
              <w:rPr>
                <w:rFonts w:ascii="標楷體" w:eastAsia="標楷體" w:hAnsi="標楷體" w:hint="eastAsia"/>
              </w:rPr>
              <w:t>特教司</w:t>
            </w:r>
          </w:p>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國教署</w:t>
            </w:r>
          </w:p>
        </w:tc>
      </w:tr>
      <w:tr w:rsidR="00771D20" w:rsidRPr="00D82537" w:rsidTr="00C37312">
        <w:tc>
          <w:tcPr>
            <w:tcW w:w="1838" w:type="dxa"/>
          </w:tcPr>
          <w:p w:rsidR="00771D20" w:rsidRPr="001F6810" w:rsidRDefault="00771D20" w:rsidP="00E311A7">
            <w:pPr>
              <w:snapToGrid w:val="0"/>
              <w:spacing w:line="320" w:lineRule="exact"/>
              <w:ind w:leftChars="-10" w:left="-2" w:hangingChars="9" w:hanging="22"/>
              <w:jc w:val="both"/>
              <w:rPr>
                <w:rFonts w:ascii="標楷體" w:eastAsia="標楷體" w:hAnsi="標楷體"/>
                <w:szCs w:val="24"/>
              </w:rPr>
            </w:pPr>
            <w:r w:rsidRPr="001F6810">
              <w:rPr>
                <w:rFonts w:ascii="標楷體" w:eastAsia="標楷體" w:hAnsi="標楷體" w:hint="eastAsia"/>
                <w:szCs w:val="28"/>
              </w:rPr>
              <w:t>（十一）配合本部督學統合視導，依據本部生命教育重點推動政策，</w:t>
            </w:r>
            <w:proofErr w:type="gramStart"/>
            <w:r w:rsidRPr="001F6810">
              <w:rPr>
                <w:rFonts w:ascii="標楷體" w:eastAsia="標楷體" w:hAnsi="標楷體" w:hint="eastAsia"/>
                <w:szCs w:val="28"/>
              </w:rPr>
              <w:t>臚</w:t>
            </w:r>
            <w:proofErr w:type="gramEnd"/>
            <w:r w:rsidRPr="001F6810">
              <w:rPr>
                <w:rFonts w:ascii="標楷體" w:eastAsia="標楷體" w:hAnsi="標楷體" w:hint="eastAsia"/>
                <w:szCs w:val="28"/>
              </w:rPr>
              <w:t>列生</w:t>
            </w:r>
            <w:r w:rsidRPr="001F6810">
              <w:rPr>
                <w:rFonts w:ascii="標楷體" w:eastAsia="標楷體" w:hAnsi="標楷體" w:hint="eastAsia"/>
                <w:szCs w:val="28"/>
              </w:rPr>
              <w:lastRenderedPageBreak/>
              <w:t>命教育評鑑項目，以落實生命教育之推動。</w:t>
            </w:r>
          </w:p>
        </w:tc>
        <w:tc>
          <w:tcPr>
            <w:tcW w:w="2268" w:type="dxa"/>
          </w:tcPr>
          <w:p w:rsidR="00771D20" w:rsidRPr="00F31F5D" w:rsidRDefault="00771D20" w:rsidP="00E311A7">
            <w:pPr>
              <w:spacing w:line="320" w:lineRule="exact"/>
              <w:rPr>
                <w:rFonts w:ascii="標楷體" w:eastAsia="標楷體" w:hAnsi="標楷體"/>
                <w:szCs w:val="24"/>
              </w:rPr>
            </w:pPr>
            <w:r w:rsidRPr="00F31F5D">
              <w:rPr>
                <w:rFonts w:ascii="標楷體" w:eastAsia="標楷體" w:hAnsi="標楷體" w:hint="eastAsia"/>
                <w:szCs w:val="28"/>
              </w:rPr>
              <w:lastRenderedPageBreak/>
              <w:t>督導地方落實生命教育推動。</w:t>
            </w:r>
          </w:p>
        </w:tc>
        <w:tc>
          <w:tcPr>
            <w:tcW w:w="3402" w:type="dxa"/>
          </w:tcPr>
          <w:p w:rsidR="00771D20" w:rsidRPr="00F31F5D" w:rsidRDefault="00771D20" w:rsidP="00E311A7">
            <w:pPr>
              <w:spacing w:line="320" w:lineRule="exact"/>
              <w:rPr>
                <w:rFonts w:ascii="標楷體" w:eastAsia="標楷體" w:hAnsi="標楷體"/>
                <w:szCs w:val="28"/>
              </w:rPr>
            </w:pPr>
            <w:r w:rsidRPr="00F31F5D">
              <w:rPr>
                <w:rFonts w:ascii="標楷體" w:eastAsia="標楷體" w:hAnsi="標楷體" w:hint="eastAsia"/>
                <w:szCs w:val="28"/>
              </w:rPr>
              <w:t>配合本部督學統合視導，依據本部生命教育重點推動政策，臚列生命教育評鑑項目，以確實督導各地方政府落實生命教育之推動。</w:t>
            </w:r>
          </w:p>
        </w:tc>
        <w:tc>
          <w:tcPr>
            <w:tcW w:w="3969" w:type="dxa"/>
          </w:tcPr>
          <w:p w:rsidR="00771D20" w:rsidRPr="00F31F5D" w:rsidRDefault="00771D20" w:rsidP="00E311A7">
            <w:pPr>
              <w:spacing w:line="320" w:lineRule="exact"/>
              <w:rPr>
                <w:rFonts w:ascii="標楷體" w:eastAsia="標楷體" w:hAnsi="標楷體"/>
                <w:szCs w:val="24"/>
              </w:rPr>
            </w:pPr>
          </w:p>
        </w:tc>
        <w:tc>
          <w:tcPr>
            <w:tcW w:w="1276" w:type="dxa"/>
          </w:tcPr>
          <w:p w:rsidR="00771D20" w:rsidRPr="00F31F5D" w:rsidRDefault="00771D20" w:rsidP="00E311A7">
            <w:pPr>
              <w:spacing w:line="320" w:lineRule="exact"/>
              <w:rPr>
                <w:rFonts w:ascii="標楷體" w:eastAsia="標楷體" w:hAnsi="標楷體"/>
                <w:szCs w:val="24"/>
              </w:rPr>
            </w:pPr>
            <w:r w:rsidRPr="00F31F5D">
              <w:rPr>
                <w:rFonts w:ascii="標楷體" w:eastAsia="標楷體" w:hAnsi="標楷體" w:hint="eastAsia"/>
                <w:szCs w:val="24"/>
              </w:rPr>
              <w:t>無額外編經費。</w:t>
            </w:r>
          </w:p>
        </w:tc>
        <w:tc>
          <w:tcPr>
            <w:tcW w:w="1417" w:type="dxa"/>
          </w:tcPr>
          <w:p w:rsidR="00771D20" w:rsidRPr="00F31F5D" w:rsidRDefault="00771D20" w:rsidP="00E311A7">
            <w:pPr>
              <w:spacing w:line="320" w:lineRule="exact"/>
              <w:rPr>
                <w:rFonts w:ascii="標楷體" w:eastAsia="標楷體" w:hAnsi="標楷體"/>
                <w:szCs w:val="24"/>
              </w:rPr>
            </w:pPr>
            <w:r w:rsidRPr="00F31F5D">
              <w:rPr>
                <w:rFonts w:ascii="標楷體" w:eastAsia="標楷體" w:hAnsi="標楷體" w:hint="eastAsia"/>
                <w:szCs w:val="24"/>
              </w:rPr>
              <w:t>國教署</w:t>
            </w:r>
          </w:p>
        </w:tc>
      </w:tr>
      <w:tr w:rsidR="00771D20" w:rsidRPr="00F31F5D" w:rsidTr="00C37312">
        <w:tc>
          <w:tcPr>
            <w:tcW w:w="1838" w:type="dxa"/>
          </w:tcPr>
          <w:p w:rsidR="00771D20" w:rsidRPr="001F6810" w:rsidRDefault="00771D20" w:rsidP="00E311A7">
            <w:pPr>
              <w:spacing w:line="320" w:lineRule="exact"/>
              <w:rPr>
                <w:rFonts w:ascii="標楷體" w:eastAsia="標楷體" w:hAnsi="標楷體"/>
              </w:rPr>
            </w:pPr>
            <w:r w:rsidRPr="001F6810">
              <w:rPr>
                <w:rFonts w:ascii="標楷體" w:eastAsia="標楷體" w:hAnsi="標楷體" w:hint="eastAsia"/>
              </w:rPr>
              <w:lastRenderedPageBreak/>
              <w:t xml:space="preserve">（十二）將生命教育列入本部獎補助公私立大專校院經費評分指標。 </w:t>
            </w:r>
          </w:p>
        </w:tc>
        <w:tc>
          <w:tcPr>
            <w:tcW w:w="2268" w:type="dxa"/>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引導大專校院推動生命教育。</w:t>
            </w:r>
          </w:p>
        </w:tc>
        <w:tc>
          <w:tcPr>
            <w:tcW w:w="3402" w:type="dxa"/>
            <w:shd w:val="clear" w:color="auto" w:fill="auto"/>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於「教育部獎勵私立大學校院校務發展計畫」、「教育部獎勵補助私立技專校院整體發展經費核配及申請要點」及「國立大學績效型補助」等獎補助款，將生命教育推動情形納入評分指標。</w:t>
            </w:r>
          </w:p>
        </w:tc>
        <w:tc>
          <w:tcPr>
            <w:tcW w:w="3969" w:type="dxa"/>
          </w:tcPr>
          <w:p w:rsidR="00771D20" w:rsidRPr="00F31F5D" w:rsidRDefault="00771D20" w:rsidP="00E311A7">
            <w:pPr>
              <w:spacing w:line="320" w:lineRule="exact"/>
              <w:rPr>
                <w:rFonts w:ascii="標楷體" w:eastAsia="標楷體" w:hAnsi="標楷體"/>
              </w:rPr>
            </w:pPr>
          </w:p>
        </w:tc>
        <w:tc>
          <w:tcPr>
            <w:tcW w:w="1276" w:type="dxa"/>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無額外編經費。</w:t>
            </w:r>
          </w:p>
        </w:tc>
        <w:tc>
          <w:tcPr>
            <w:tcW w:w="1417" w:type="dxa"/>
          </w:tcPr>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學</w:t>
            </w:r>
            <w:proofErr w:type="gramStart"/>
            <w:r w:rsidRPr="00F31F5D">
              <w:rPr>
                <w:rFonts w:ascii="標楷體" w:eastAsia="標楷體" w:hAnsi="標楷體" w:hint="eastAsia"/>
              </w:rPr>
              <w:t>務</w:t>
            </w:r>
            <w:proofErr w:type="gramEnd"/>
            <w:r w:rsidRPr="00F31F5D">
              <w:rPr>
                <w:rFonts w:ascii="標楷體" w:eastAsia="標楷體" w:hAnsi="標楷體" w:hint="eastAsia"/>
              </w:rPr>
              <w:t>特教司</w:t>
            </w:r>
          </w:p>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高教司（*）</w:t>
            </w:r>
          </w:p>
          <w:p w:rsidR="00771D20" w:rsidRPr="00F31F5D" w:rsidRDefault="00771D20" w:rsidP="00E311A7">
            <w:pPr>
              <w:spacing w:line="320" w:lineRule="exact"/>
              <w:rPr>
                <w:rFonts w:ascii="標楷體" w:eastAsia="標楷體" w:hAnsi="標楷體"/>
              </w:rPr>
            </w:pPr>
            <w:r w:rsidRPr="00F31F5D">
              <w:rPr>
                <w:rFonts w:ascii="標楷體" w:eastAsia="標楷體" w:hAnsi="標楷體" w:hint="eastAsia"/>
              </w:rPr>
              <w:t>技職司（*）</w:t>
            </w:r>
          </w:p>
        </w:tc>
      </w:tr>
    </w:tbl>
    <w:p w:rsidR="00D82537" w:rsidRPr="00C72F65" w:rsidRDefault="004F1CB1" w:rsidP="00CB4877">
      <w:pPr>
        <w:spacing w:line="400" w:lineRule="exact"/>
        <w:rPr>
          <w:rFonts w:ascii="標楷體" w:eastAsia="標楷體" w:hAnsi="標楷體"/>
          <w:b/>
          <w:sz w:val="28"/>
          <w:szCs w:val="28"/>
        </w:rPr>
      </w:pPr>
      <w:r>
        <w:rPr>
          <w:rFonts w:ascii="標楷體" w:eastAsia="標楷體" w:hAnsi="標楷體" w:hint="eastAsia"/>
          <w:b/>
          <w:sz w:val="28"/>
          <w:szCs w:val="28"/>
        </w:rPr>
        <w:t>貳</w:t>
      </w:r>
      <w:r>
        <w:rPr>
          <w:rFonts w:ascii="標楷體" w:eastAsia="標楷體" w:hAnsi="標楷體"/>
          <w:b/>
          <w:sz w:val="28"/>
          <w:szCs w:val="28"/>
        </w:rPr>
        <w:t>、</w:t>
      </w:r>
      <w:r w:rsidR="00F53E42" w:rsidRPr="00C72F65">
        <w:rPr>
          <w:rFonts w:ascii="標楷體" w:eastAsia="標楷體" w:hAnsi="標楷體" w:hint="eastAsia"/>
          <w:b/>
          <w:sz w:val="28"/>
          <w:szCs w:val="28"/>
        </w:rPr>
        <w:t>課程教學</w:t>
      </w:r>
      <w:r>
        <w:rPr>
          <w:rFonts w:ascii="標楷體" w:eastAsia="標楷體" w:hAnsi="標楷體" w:hint="eastAsia"/>
          <w:b/>
          <w:sz w:val="28"/>
          <w:szCs w:val="28"/>
        </w:rPr>
        <w:t>層面</w:t>
      </w:r>
    </w:p>
    <w:tbl>
      <w:tblPr>
        <w:tblStyle w:val="a3"/>
        <w:tblW w:w="0" w:type="auto"/>
        <w:tblLook w:val="04A0" w:firstRow="1" w:lastRow="0" w:firstColumn="1" w:lastColumn="0" w:noHBand="0" w:noVBand="1"/>
      </w:tblPr>
      <w:tblGrid>
        <w:gridCol w:w="988"/>
        <w:gridCol w:w="1984"/>
        <w:gridCol w:w="1701"/>
        <w:gridCol w:w="2977"/>
        <w:gridCol w:w="3827"/>
        <w:gridCol w:w="1134"/>
        <w:gridCol w:w="1559"/>
      </w:tblGrid>
      <w:tr w:rsidR="0042252B" w:rsidRPr="00D82537" w:rsidTr="00C37312">
        <w:trPr>
          <w:tblHeader/>
        </w:trPr>
        <w:tc>
          <w:tcPr>
            <w:tcW w:w="988" w:type="dxa"/>
            <w:shd w:val="clear" w:color="auto" w:fill="D9D9D9" w:themeFill="background1" w:themeFillShade="D9"/>
          </w:tcPr>
          <w:p w:rsidR="0042252B" w:rsidRPr="00D82537" w:rsidRDefault="0042252B" w:rsidP="00E311A7">
            <w:pPr>
              <w:spacing w:line="320" w:lineRule="exact"/>
              <w:rPr>
                <w:rFonts w:ascii="標楷體" w:eastAsia="標楷體" w:hAnsi="標楷體"/>
              </w:rPr>
            </w:pPr>
          </w:p>
        </w:tc>
        <w:tc>
          <w:tcPr>
            <w:tcW w:w="1984" w:type="dxa"/>
            <w:shd w:val="clear" w:color="auto" w:fill="D9D9D9" w:themeFill="background1" w:themeFillShade="D9"/>
          </w:tcPr>
          <w:p w:rsidR="0042252B" w:rsidRPr="007F2BB2" w:rsidRDefault="0042252B" w:rsidP="00E311A7">
            <w:pPr>
              <w:spacing w:line="320" w:lineRule="exact"/>
              <w:rPr>
                <w:rFonts w:ascii="標楷體" w:eastAsia="標楷體" w:hAnsi="標楷體"/>
              </w:rPr>
            </w:pPr>
            <w:r w:rsidRPr="007F2BB2">
              <w:rPr>
                <w:rFonts w:ascii="標楷體" w:eastAsia="標楷體" w:hAnsi="標楷體" w:hint="eastAsia"/>
              </w:rPr>
              <w:t>工作項目</w:t>
            </w:r>
          </w:p>
        </w:tc>
        <w:tc>
          <w:tcPr>
            <w:tcW w:w="1701" w:type="dxa"/>
            <w:shd w:val="clear" w:color="auto" w:fill="D9D9D9" w:themeFill="background1" w:themeFillShade="D9"/>
          </w:tcPr>
          <w:p w:rsidR="0042252B" w:rsidRPr="007F2BB2" w:rsidRDefault="0042252B" w:rsidP="00E311A7">
            <w:pPr>
              <w:spacing w:line="320" w:lineRule="exact"/>
              <w:rPr>
                <w:rFonts w:ascii="標楷體" w:eastAsia="標楷體" w:hAnsi="標楷體"/>
              </w:rPr>
            </w:pPr>
            <w:r w:rsidRPr="007F2BB2">
              <w:rPr>
                <w:rFonts w:ascii="標楷體" w:eastAsia="標楷體" w:hAnsi="標楷體" w:hint="eastAsia"/>
              </w:rPr>
              <w:t>績效指標</w:t>
            </w:r>
          </w:p>
        </w:tc>
        <w:tc>
          <w:tcPr>
            <w:tcW w:w="2977" w:type="dxa"/>
            <w:shd w:val="clear" w:color="auto" w:fill="D9D9D9" w:themeFill="background1" w:themeFillShade="D9"/>
          </w:tcPr>
          <w:p w:rsidR="0042252B" w:rsidRPr="007F2BB2" w:rsidRDefault="0042252B" w:rsidP="00E311A7">
            <w:pPr>
              <w:spacing w:line="320" w:lineRule="exact"/>
              <w:rPr>
                <w:rFonts w:ascii="標楷體" w:eastAsia="標楷體" w:hAnsi="標楷體"/>
              </w:rPr>
            </w:pPr>
            <w:r w:rsidRPr="007F2BB2">
              <w:rPr>
                <w:rFonts w:ascii="標楷體" w:eastAsia="標楷體" w:hAnsi="標楷體" w:hint="eastAsia"/>
              </w:rPr>
              <w:t>執行方式</w:t>
            </w:r>
          </w:p>
        </w:tc>
        <w:tc>
          <w:tcPr>
            <w:tcW w:w="3827" w:type="dxa"/>
            <w:shd w:val="clear" w:color="auto" w:fill="D9D9D9" w:themeFill="background1" w:themeFillShade="D9"/>
          </w:tcPr>
          <w:p w:rsidR="0042252B" w:rsidRPr="00D82537" w:rsidRDefault="0042252B" w:rsidP="00E311A7">
            <w:pPr>
              <w:spacing w:line="320" w:lineRule="exact"/>
              <w:rPr>
                <w:rFonts w:ascii="標楷體" w:eastAsia="標楷體" w:hAnsi="標楷體"/>
              </w:rPr>
            </w:pPr>
            <w:r w:rsidRPr="00D82537">
              <w:rPr>
                <w:rFonts w:ascii="標楷體" w:eastAsia="標楷體" w:hAnsi="標楷體" w:hint="eastAsia"/>
              </w:rPr>
              <w:t>執行</w:t>
            </w:r>
            <w:r w:rsidR="00C37312">
              <w:rPr>
                <w:rFonts w:ascii="標楷體" w:eastAsia="標楷體" w:hAnsi="標楷體" w:hint="eastAsia"/>
              </w:rPr>
              <w:t>情形</w:t>
            </w:r>
            <w:r w:rsidR="00C37312">
              <w:rPr>
                <w:rFonts w:ascii="標楷體" w:eastAsia="標楷體" w:hAnsi="標楷體"/>
              </w:rPr>
              <w:t>（</w:t>
            </w:r>
            <w:r w:rsidR="00C37312">
              <w:rPr>
                <w:rFonts w:ascii="標楷體" w:eastAsia="標楷體" w:hAnsi="標楷體" w:hint="eastAsia"/>
              </w:rPr>
              <w:t>1-12月</w:t>
            </w:r>
            <w:r w:rsidR="00C37312">
              <w:rPr>
                <w:rFonts w:ascii="標楷體" w:eastAsia="標楷體" w:hAnsi="標楷體"/>
              </w:rPr>
              <w:t>）</w:t>
            </w:r>
          </w:p>
        </w:tc>
        <w:tc>
          <w:tcPr>
            <w:tcW w:w="1134" w:type="dxa"/>
            <w:shd w:val="clear" w:color="auto" w:fill="D9D9D9" w:themeFill="background1" w:themeFillShade="D9"/>
          </w:tcPr>
          <w:p w:rsidR="00C37312" w:rsidRDefault="00C37312" w:rsidP="00E311A7">
            <w:pPr>
              <w:spacing w:line="320" w:lineRule="exact"/>
              <w:rPr>
                <w:rFonts w:ascii="標楷體" w:eastAsia="標楷體" w:hAnsi="標楷體"/>
              </w:rPr>
            </w:pPr>
            <w:r>
              <w:rPr>
                <w:rFonts w:ascii="標楷體" w:eastAsia="標楷體" w:hAnsi="標楷體" w:hint="eastAsia"/>
              </w:rPr>
              <w:t>經費</w:t>
            </w:r>
          </w:p>
          <w:p w:rsidR="0042252B" w:rsidRPr="00D82537" w:rsidRDefault="00C37312" w:rsidP="00E311A7">
            <w:pPr>
              <w:spacing w:line="320" w:lineRule="exact"/>
              <w:rPr>
                <w:rFonts w:ascii="標楷體" w:eastAsia="標楷體" w:hAnsi="標楷體"/>
              </w:rPr>
            </w:pPr>
            <w:r>
              <w:rPr>
                <w:rFonts w:ascii="標楷體" w:eastAsia="標楷體" w:hAnsi="標楷體"/>
              </w:rPr>
              <w:t>（</w:t>
            </w:r>
            <w:r>
              <w:rPr>
                <w:rFonts w:ascii="標楷體" w:eastAsia="標楷體" w:hAnsi="標楷體" w:hint="eastAsia"/>
              </w:rPr>
              <w:t>千元</w:t>
            </w:r>
            <w:r>
              <w:rPr>
                <w:rFonts w:ascii="標楷體" w:eastAsia="標楷體" w:hAnsi="標楷體"/>
              </w:rPr>
              <w:t>）</w:t>
            </w:r>
          </w:p>
        </w:tc>
        <w:tc>
          <w:tcPr>
            <w:tcW w:w="1559" w:type="dxa"/>
            <w:shd w:val="clear" w:color="auto" w:fill="D9D9D9" w:themeFill="background1" w:themeFillShade="D9"/>
          </w:tcPr>
          <w:p w:rsidR="0042252B" w:rsidRPr="00D82537" w:rsidRDefault="0042252B" w:rsidP="00E311A7">
            <w:pPr>
              <w:spacing w:line="320" w:lineRule="exact"/>
              <w:rPr>
                <w:rFonts w:ascii="標楷體" w:eastAsia="標楷體" w:hAnsi="標楷體"/>
              </w:rPr>
            </w:pPr>
            <w:r w:rsidRPr="00D82537">
              <w:rPr>
                <w:rFonts w:ascii="標楷體" w:eastAsia="標楷體" w:hAnsi="標楷體" w:hint="eastAsia"/>
              </w:rPr>
              <w:t>主（協）辦</w:t>
            </w:r>
            <w:r w:rsidRPr="00D82537">
              <w:rPr>
                <w:rFonts w:ascii="標楷體" w:eastAsia="標楷體" w:hAnsi="標楷體"/>
              </w:rPr>
              <w:t>單位</w:t>
            </w:r>
          </w:p>
        </w:tc>
      </w:tr>
      <w:tr w:rsidR="004F1CB1" w:rsidRPr="00D82537" w:rsidTr="001E3F92">
        <w:tc>
          <w:tcPr>
            <w:tcW w:w="14170" w:type="dxa"/>
            <w:gridSpan w:val="7"/>
            <w:shd w:val="clear" w:color="auto" w:fill="auto"/>
          </w:tcPr>
          <w:p w:rsidR="004F1CB1" w:rsidRPr="007F2BB2" w:rsidRDefault="00E07C66" w:rsidP="00E311A7">
            <w:pPr>
              <w:spacing w:line="320" w:lineRule="exact"/>
              <w:jc w:val="center"/>
              <w:rPr>
                <w:rFonts w:ascii="標楷體" w:eastAsia="標楷體" w:hAnsi="標楷體"/>
              </w:rPr>
            </w:pPr>
            <w:r w:rsidRPr="007F2BB2">
              <w:rPr>
                <w:rFonts w:ascii="標楷體" w:eastAsia="標楷體" w:hAnsi="標楷體" w:hint="eastAsia"/>
                <w:b/>
                <w:sz w:val="28"/>
                <w:szCs w:val="28"/>
              </w:rPr>
              <w:t>（一）</w:t>
            </w:r>
            <w:r w:rsidR="004F1CB1" w:rsidRPr="007F2BB2">
              <w:rPr>
                <w:rFonts w:ascii="標楷體" w:eastAsia="標楷體" w:hAnsi="標楷體" w:hint="eastAsia"/>
                <w:b/>
                <w:sz w:val="28"/>
                <w:szCs w:val="28"/>
              </w:rPr>
              <w:t>學前教育階段</w:t>
            </w:r>
          </w:p>
        </w:tc>
      </w:tr>
      <w:tr w:rsidR="00C37312" w:rsidRPr="00F31F5D" w:rsidTr="00C37312">
        <w:tc>
          <w:tcPr>
            <w:tcW w:w="988" w:type="dxa"/>
            <w:shd w:val="clear" w:color="auto" w:fill="D9D9D9" w:themeFill="background1" w:themeFillShade="D9"/>
          </w:tcPr>
          <w:p w:rsidR="00C37312" w:rsidRPr="00F31F5D" w:rsidRDefault="00C37312" w:rsidP="00E311A7">
            <w:pPr>
              <w:spacing w:line="320" w:lineRule="exact"/>
              <w:rPr>
                <w:rFonts w:ascii="標楷體" w:eastAsia="標楷體" w:hAnsi="標楷體"/>
              </w:rPr>
            </w:pPr>
            <w:r w:rsidRPr="00F31F5D">
              <w:rPr>
                <w:rFonts w:ascii="標楷體" w:eastAsia="標楷體" w:hAnsi="標楷體"/>
              </w:rPr>
              <w:t>1.</w:t>
            </w:r>
            <w:r w:rsidRPr="00F31F5D">
              <w:rPr>
                <w:rFonts w:ascii="標楷體" w:eastAsia="標楷體" w:hAnsi="標楷體" w:hint="eastAsia"/>
              </w:rPr>
              <w:t>正式課程</w:t>
            </w:r>
          </w:p>
        </w:tc>
        <w:tc>
          <w:tcPr>
            <w:tcW w:w="1984" w:type="dxa"/>
            <w:shd w:val="clear" w:color="auto" w:fill="auto"/>
          </w:tcPr>
          <w:p w:rsidR="00C37312" w:rsidRPr="007F2BB2" w:rsidRDefault="00C37312" w:rsidP="00E311A7">
            <w:pPr>
              <w:widowControl/>
              <w:autoSpaceDE w:val="0"/>
              <w:autoSpaceDN w:val="0"/>
              <w:spacing w:line="320" w:lineRule="exact"/>
              <w:rPr>
                <w:rFonts w:ascii="標楷體" w:eastAsia="標楷體" w:hAnsi="標楷體"/>
                <w:kern w:val="0"/>
                <w:szCs w:val="24"/>
              </w:rPr>
            </w:pPr>
            <w:r w:rsidRPr="007F2BB2">
              <w:rPr>
                <w:rFonts w:ascii="標楷體" w:eastAsia="標楷體" w:hAnsi="標楷體" w:hint="eastAsia"/>
                <w:szCs w:val="28"/>
              </w:rPr>
              <w:t>鼓勵幼兒園將生命教育融入統整教學中</w:t>
            </w:r>
            <w:r w:rsidRPr="007F2BB2">
              <w:rPr>
                <w:rFonts w:ascii="標楷體" w:eastAsia="標楷體" w:hAnsi="標楷體" w:hint="eastAsia"/>
                <w:kern w:val="0"/>
                <w:szCs w:val="24"/>
              </w:rPr>
              <w:t>。</w:t>
            </w:r>
          </w:p>
        </w:tc>
        <w:tc>
          <w:tcPr>
            <w:tcW w:w="1701"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透過多元活動，協助幼兒探索與認識生命意義。</w:t>
            </w:r>
          </w:p>
        </w:tc>
        <w:tc>
          <w:tcPr>
            <w:tcW w:w="2977" w:type="dxa"/>
            <w:shd w:val="clear" w:color="auto" w:fill="auto"/>
          </w:tcPr>
          <w:p w:rsidR="00C37312" w:rsidRPr="007F2BB2" w:rsidRDefault="00C37312" w:rsidP="00E311A7">
            <w:pPr>
              <w:pStyle w:val="a8"/>
              <w:widowControl/>
              <w:numPr>
                <w:ilvl w:val="0"/>
                <w:numId w:val="10"/>
              </w:numPr>
              <w:autoSpaceDE w:val="0"/>
              <w:autoSpaceDN w:val="0"/>
              <w:adjustRightInd w:val="0"/>
              <w:spacing w:line="320" w:lineRule="exact"/>
              <w:ind w:leftChars="0"/>
              <w:jc w:val="both"/>
              <w:rPr>
                <w:rFonts w:ascii="標楷體" w:eastAsia="標楷體" w:hAnsi="標楷體"/>
                <w:szCs w:val="24"/>
              </w:rPr>
            </w:pPr>
            <w:r w:rsidRPr="007F2BB2">
              <w:rPr>
                <w:rFonts w:ascii="標楷體" w:eastAsia="標楷體" w:hAnsi="標楷體" w:hint="eastAsia"/>
                <w:szCs w:val="24"/>
              </w:rPr>
              <w:t>請直轄市、縣（市）政府轉知各幼兒園，教保活動課程應依「幼兒園教保服務實施準則</w:t>
            </w:r>
            <w:r w:rsidRPr="007F2BB2">
              <w:rPr>
                <w:rFonts w:ascii="細明體" w:eastAsia="細明體" w:hAnsi="細明體" w:hint="eastAsia"/>
                <w:szCs w:val="24"/>
              </w:rPr>
              <w:t>」</w:t>
            </w:r>
            <w:r w:rsidRPr="007F2BB2">
              <w:rPr>
                <w:rFonts w:ascii="標楷體" w:eastAsia="標楷體" w:hAnsi="標楷體" w:hint="eastAsia"/>
                <w:szCs w:val="24"/>
              </w:rPr>
              <w:t>第</w:t>
            </w:r>
            <w:r w:rsidRPr="007F2BB2">
              <w:rPr>
                <w:rFonts w:ascii="標楷體" w:eastAsia="標楷體" w:hAnsi="標楷體"/>
                <w:szCs w:val="24"/>
              </w:rPr>
              <w:t>13</w:t>
            </w:r>
            <w:r w:rsidRPr="007F2BB2">
              <w:rPr>
                <w:rFonts w:ascii="標楷體" w:eastAsia="標楷體" w:hAnsi="標楷體" w:hint="eastAsia"/>
                <w:szCs w:val="24"/>
              </w:rPr>
              <w:t>條之規定，以統整方式落實生命教育議題。</w:t>
            </w:r>
          </w:p>
          <w:p w:rsidR="00C37312" w:rsidRPr="007F2BB2" w:rsidRDefault="00C37312" w:rsidP="00E311A7">
            <w:pPr>
              <w:pStyle w:val="a8"/>
              <w:widowControl/>
              <w:numPr>
                <w:ilvl w:val="0"/>
                <w:numId w:val="10"/>
              </w:numPr>
              <w:autoSpaceDE w:val="0"/>
              <w:autoSpaceDN w:val="0"/>
              <w:adjustRightInd w:val="0"/>
              <w:spacing w:line="320" w:lineRule="exact"/>
              <w:ind w:leftChars="0"/>
              <w:jc w:val="both"/>
              <w:rPr>
                <w:rFonts w:ascii="標楷體" w:eastAsia="標楷體" w:hAnsi="標楷體"/>
                <w:szCs w:val="24"/>
              </w:rPr>
            </w:pPr>
            <w:r w:rsidRPr="007F2BB2">
              <w:rPr>
                <w:rFonts w:ascii="標楷體" w:eastAsia="標楷體" w:hAnsi="標楷體" w:hint="eastAsia"/>
                <w:szCs w:val="24"/>
              </w:rPr>
              <w:t>請直轄市、縣（市）政府蒐集轄內各幼兒園以統整方式將生命教育議題融入教保活動課程之成果。</w:t>
            </w:r>
          </w:p>
        </w:tc>
        <w:tc>
          <w:tcPr>
            <w:tcW w:w="3827" w:type="dxa"/>
          </w:tcPr>
          <w:p w:rsidR="00C37312" w:rsidRPr="00F31F5D" w:rsidRDefault="00C37312" w:rsidP="00E311A7">
            <w:pPr>
              <w:spacing w:line="320" w:lineRule="exact"/>
              <w:jc w:val="center"/>
              <w:rPr>
                <w:rFonts w:ascii="標楷體" w:eastAsia="標楷體" w:hAnsi="標楷體"/>
                <w:szCs w:val="24"/>
              </w:rPr>
            </w:pPr>
          </w:p>
        </w:tc>
        <w:tc>
          <w:tcPr>
            <w:tcW w:w="1134" w:type="dxa"/>
          </w:tcPr>
          <w:p w:rsidR="00C37312" w:rsidRPr="00F31F5D" w:rsidRDefault="00C37312" w:rsidP="00E311A7">
            <w:pPr>
              <w:spacing w:line="320" w:lineRule="exact"/>
              <w:rPr>
                <w:rFonts w:ascii="標楷體" w:eastAsia="標楷體" w:hAnsi="標楷體"/>
                <w:szCs w:val="24"/>
              </w:rPr>
            </w:pPr>
          </w:p>
        </w:tc>
        <w:tc>
          <w:tcPr>
            <w:tcW w:w="1559" w:type="dxa"/>
          </w:tcPr>
          <w:p w:rsidR="00C37312" w:rsidRPr="00F31F5D" w:rsidRDefault="00C37312" w:rsidP="00E311A7">
            <w:pPr>
              <w:spacing w:line="320" w:lineRule="exact"/>
              <w:rPr>
                <w:rFonts w:ascii="標楷體" w:eastAsia="標楷體" w:hAnsi="標楷體"/>
                <w:szCs w:val="24"/>
              </w:rPr>
            </w:pPr>
            <w:r w:rsidRPr="00F31F5D">
              <w:rPr>
                <w:rFonts w:ascii="標楷體" w:eastAsia="標楷體" w:hAnsi="標楷體" w:hint="eastAsia"/>
                <w:szCs w:val="24"/>
              </w:rPr>
              <w:t>國教署</w:t>
            </w:r>
          </w:p>
          <w:p w:rsidR="00C37312" w:rsidRPr="00F31F5D" w:rsidRDefault="00C37312" w:rsidP="00E311A7">
            <w:pPr>
              <w:spacing w:line="320" w:lineRule="exact"/>
              <w:rPr>
                <w:rFonts w:ascii="標楷體" w:eastAsia="標楷體" w:hAnsi="標楷體"/>
                <w:szCs w:val="24"/>
              </w:rPr>
            </w:pPr>
            <w:r w:rsidRPr="00F31F5D">
              <w:rPr>
                <w:rFonts w:ascii="標楷體" w:eastAsia="標楷體" w:hAnsi="標楷體" w:hint="eastAsia"/>
                <w:szCs w:val="24"/>
              </w:rPr>
              <w:t>地方政府教育局（處）</w:t>
            </w:r>
          </w:p>
        </w:tc>
      </w:tr>
      <w:tr w:rsidR="00C37312" w:rsidRPr="00F31F5D" w:rsidTr="00C37312">
        <w:tc>
          <w:tcPr>
            <w:tcW w:w="988" w:type="dxa"/>
            <w:shd w:val="clear" w:color="auto" w:fill="D9D9D9" w:themeFill="background1" w:themeFillShade="D9"/>
          </w:tcPr>
          <w:p w:rsidR="00C37312" w:rsidRPr="00F31F5D" w:rsidRDefault="00C37312" w:rsidP="00E311A7">
            <w:pPr>
              <w:spacing w:line="320" w:lineRule="exact"/>
              <w:rPr>
                <w:rFonts w:ascii="標楷體" w:eastAsia="標楷體" w:hAnsi="標楷體"/>
                <w:szCs w:val="24"/>
              </w:rPr>
            </w:pPr>
            <w:r w:rsidRPr="00F31F5D">
              <w:rPr>
                <w:rFonts w:ascii="標楷體" w:eastAsia="標楷體" w:hAnsi="標楷體" w:hint="eastAsia"/>
              </w:rPr>
              <w:t>2.非正式課程</w:t>
            </w:r>
            <w:r w:rsidRPr="00F31F5D">
              <w:rPr>
                <w:rFonts w:ascii="標楷體" w:eastAsia="標楷體" w:hAnsi="標楷體" w:hint="eastAsia"/>
              </w:rPr>
              <w:lastRenderedPageBreak/>
              <w:t>(依據</w:t>
            </w:r>
            <w:r w:rsidRPr="00F31F5D">
              <w:rPr>
                <w:rFonts w:ascii="標楷體" w:eastAsia="標楷體" w:hAnsi="標楷體" w:hint="eastAsia"/>
                <w:szCs w:val="24"/>
              </w:rPr>
              <w:t>「幼兒園教保服務實施準則</w:t>
            </w:r>
          </w:p>
          <w:p w:rsidR="00C37312" w:rsidRPr="00F31F5D" w:rsidRDefault="00C37312" w:rsidP="00E311A7">
            <w:pPr>
              <w:spacing w:line="320" w:lineRule="exact"/>
              <w:rPr>
                <w:rFonts w:ascii="標楷體" w:eastAsia="標楷體" w:hAnsi="標楷體"/>
              </w:rPr>
            </w:pPr>
            <w:r w:rsidRPr="00F31F5D">
              <w:rPr>
                <w:rFonts w:ascii="細明體" w:eastAsia="細明體" w:hAnsi="細明體" w:hint="eastAsia"/>
                <w:szCs w:val="24"/>
              </w:rPr>
              <w:t>」</w:t>
            </w:r>
            <w:r w:rsidRPr="00F31F5D">
              <w:rPr>
                <w:rFonts w:ascii="標楷體" w:eastAsia="標楷體" w:hAnsi="標楷體" w:hint="eastAsia"/>
                <w:szCs w:val="24"/>
              </w:rPr>
              <w:t>第4條之規定，</w:t>
            </w:r>
            <w:r w:rsidRPr="00F31F5D">
              <w:rPr>
                <w:rFonts w:ascii="標楷體" w:eastAsia="標楷體" w:hAnsi="標楷體" w:hint="eastAsia"/>
              </w:rPr>
              <w:t>幼兒園教保活動課程之實施時間為上午8時至下午4時)</w:t>
            </w: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lastRenderedPageBreak/>
              <w:t>鼓勵幼兒園辦理多元生命教育活</w:t>
            </w:r>
            <w:r w:rsidRPr="007F2BB2">
              <w:rPr>
                <w:rFonts w:ascii="標楷體" w:eastAsia="標楷體" w:hAnsi="標楷體" w:hint="eastAsia"/>
              </w:rPr>
              <w:lastRenderedPageBreak/>
              <w:t>動。</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szCs w:val="24"/>
              </w:rPr>
              <w:lastRenderedPageBreak/>
              <w:t>以統整方式，將生命教育內</w:t>
            </w:r>
            <w:r w:rsidRPr="007F2BB2">
              <w:rPr>
                <w:rFonts w:ascii="標楷體" w:eastAsia="標楷體" w:hAnsi="標楷體" w:hint="eastAsia"/>
                <w:szCs w:val="24"/>
              </w:rPr>
              <w:lastRenderedPageBreak/>
              <w:t>涵融入幼兒園一日作息中。</w:t>
            </w:r>
          </w:p>
        </w:tc>
        <w:tc>
          <w:tcPr>
            <w:tcW w:w="2977" w:type="dxa"/>
            <w:shd w:val="clear" w:color="auto" w:fill="auto"/>
          </w:tcPr>
          <w:p w:rsidR="00C37312" w:rsidRPr="007F2BB2" w:rsidRDefault="00C37312" w:rsidP="00E311A7">
            <w:pPr>
              <w:pStyle w:val="a8"/>
              <w:widowControl/>
              <w:numPr>
                <w:ilvl w:val="0"/>
                <w:numId w:val="21"/>
              </w:numPr>
              <w:autoSpaceDE w:val="0"/>
              <w:autoSpaceDN w:val="0"/>
              <w:adjustRightInd w:val="0"/>
              <w:spacing w:line="320" w:lineRule="exact"/>
              <w:ind w:leftChars="0"/>
              <w:jc w:val="both"/>
              <w:rPr>
                <w:rStyle w:val="1"/>
                <w:rFonts w:ascii="標楷體" w:eastAsia="標楷體" w:hAnsi="標楷體"/>
                <w:b w:val="0"/>
                <w:bCs w:val="0"/>
                <w:smallCaps w:val="0"/>
                <w:spacing w:val="0"/>
                <w:szCs w:val="24"/>
              </w:rPr>
            </w:pPr>
            <w:r w:rsidRPr="007F2BB2">
              <w:rPr>
                <w:rFonts w:ascii="標楷體" w:eastAsia="標楷體" w:hAnsi="標楷體" w:hint="eastAsia"/>
                <w:szCs w:val="24"/>
              </w:rPr>
              <w:lastRenderedPageBreak/>
              <w:t>確保</w:t>
            </w:r>
            <w:proofErr w:type="gramStart"/>
            <w:r w:rsidRPr="007F2BB2">
              <w:rPr>
                <w:rFonts w:ascii="標楷體" w:eastAsia="標楷體" w:hAnsi="標楷體" w:hint="eastAsia"/>
                <w:szCs w:val="24"/>
              </w:rPr>
              <w:t>本署委</w:t>
            </w:r>
            <w:proofErr w:type="gramEnd"/>
            <w:r w:rsidRPr="007F2BB2">
              <w:rPr>
                <w:rFonts w:ascii="標楷體" w:eastAsia="標楷體" w:hAnsi="標楷體" w:hint="eastAsia"/>
                <w:szCs w:val="24"/>
              </w:rPr>
              <w:t>請專案團隊編修之幼兒園教保活動</w:t>
            </w:r>
            <w:r w:rsidRPr="007F2BB2">
              <w:rPr>
                <w:rFonts w:ascii="標楷體" w:eastAsia="標楷體" w:hAnsi="標楷體" w:hint="eastAsia"/>
                <w:szCs w:val="24"/>
              </w:rPr>
              <w:lastRenderedPageBreak/>
              <w:t>課程暫行大綱各項教學實例參考教材，</w:t>
            </w:r>
            <w:proofErr w:type="gramStart"/>
            <w:r w:rsidRPr="007F2BB2">
              <w:rPr>
                <w:rFonts w:ascii="標楷體" w:eastAsia="標楷體" w:hAnsi="標楷體" w:hint="eastAsia"/>
                <w:szCs w:val="24"/>
              </w:rPr>
              <w:t>均能融入</w:t>
            </w:r>
            <w:proofErr w:type="gramEnd"/>
            <w:r w:rsidRPr="007F2BB2">
              <w:rPr>
                <w:rFonts w:ascii="標楷體" w:eastAsia="標楷體" w:hAnsi="標楷體" w:hint="eastAsia"/>
                <w:szCs w:val="24"/>
              </w:rPr>
              <w:t>生命教育議題。</w:t>
            </w:r>
          </w:p>
          <w:p w:rsidR="00C37312" w:rsidRPr="007F2BB2" w:rsidRDefault="00C37312" w:rsidP="00E311A7">
            <w:pPr>
              <w:pStyle w:val="a8"/>
              <w:widowControl/>
              <w:numPr>
                <w:ilvl w:val="0"/>
                <w:numId w:val="21"/>
              </w:numPr>
              <w:autoSpaceDE w:val="0"/>
              <w:autoSpaceDN w:val="0"/>
              <w:adjustRightInd w:val="0"/>
              <w:spacing w:line="320" w:lineRule="exact"/>
              <w:ind w:leftChars="0"/>
              <w:jc w:val="both"/>
              <w:rPr>
                <w:rFonts w:ascii="標楷體" w:eastAsia="標楷體" w:hAnsi="標楷體"/>
                <w:szCs w:val="24"/>
              </w:rPr>
            </w:pPr>
            <w:r w:rsidRPr="007F2BB2">
              <w:rPr>
                <w:rStyle w:val="1"/>
                <w:rFonts w:ascii="標楷體" w:eastAsia="標楷體" w:hAnsi="標楷體" w:hint="eastAsia"/>
                <w:b w:val="0"/>
                <w:szCs w:val="24"/>
              </w:rPr>
              <w:t>將</w:t>
            </w:r>
            <w:r w:rsidRPr="007F2BB2">
              <w:rPr>
                <w:rFonts w:ascii="標楷體" w:eastAsia="標楷體" w:hAnsi="標楷體" w:hint="eastAsia"/>
              </w:rPr>
              <w:t>生命教育等議題納入</w:t>
            </w:r>
            <w:r w:rsidRPr="007F2BB2">
              <w:rPr>
                <w:rFonts w:ascii="標楷體" w:eastAsia="標楷體" w:hAnsi="標楷體" w:hint="eastAsia"/>
                <w:szCs w:val="24"/>
              </w:rPr>
              <w:t>「幼兒園在</w:t>
            </w:r>
            <w:r w:rsidRPr="007F2BB2">
              <w:rPr>
                <w:rFonts w:ascii="標楷體" w:eastAsia="標楷體" w:hAnsi="標楷體"/>
                <w:szCs w:val="24"/>
              </w:rPr>
              <w:t>地文化</w:t>
            </w:r>
            <w:r w:rsidRPr="007F2BB2">
              <w:rPr>
                <w:rFonts w:ascii="標楷體" w:eastAsia="標楷體" w:hAnsi="標楷體" w:hint="eastAsia"/>
                <w:szCs w:val="24"/>
              </w:rPr>
              <w:t>特色融入教保活動課程教案甄選活動」甄選條件之</w:t>
            </w:r>
            <w:proofErr w:type="gramStart"/>
            <w:r w:rsidRPr="007F2BB2">
              <w:rPr>
                <w:rFonts w:ascii="標楷體" w:eastAsia="標楷體" w:hAnsi="標楷體" w:hint="eastAsia"/>
                <w:szCs w:val="24"/>
              </w:rPr>
              <w:t>一</w:t>
            </w:r>
            <w:proofErr w:type="gramEnd"/>
            <w:r w:rsidRPr="007F2BB2">
              <w:rPr>
                <w:rFonts w:ascii="標楷體" w:eastAsia="標楷體" w:hAnsi="標楷體" w:hint="eastAsia"/>
                <w:szCs w:val="24"/>
              </w:rPr>
              <w:t>。</w:t>
            </w:r>
          </w:p>
          <w:p w:rsidR="00C37312" w:rsidRPr="007F2BB2" w:rsidRDefault="00C37312" w:rsidP="00E311A7">
            <w:pPr>
              <w:pStyle w:val="a8"/>
              <w:widowControl/>
              <w:numPr>
                <w:ilvl w:val="0"/>
                <w:numId w:val="21"/>
              </w:numPr>
              <w:autoSpaceDE w:val="0"/>
              <w:autoSpaceDN w:val="0"/>
              <w:adjustRightInd w:val="0"/>
              <w:spacing w:line="320" w:lineRule="exact"/>
              <w:ind w:leftChars="0"/>
              <w:jc w:val="both"/>
              <w:rPr>
                <w:rFonts w:ascii="標楷體" w:eastAsia="標楷體" w:hAnsi="標楷體"/>
                <w:szCs w:val="24"/>
              </w:rPr>
            </w:pPr>
            <w:r w:rsidRPr="007F2BB2">
              <w:rPr>
                <w:rFonts w:ascii="標楷體" w:eastAsia="標楷體" w:hAnsi="標楷體" w:hint="eastAsia"/>
                <w:szCs w:val="24"/>
              </w:rPr>
              <w:t>請直轄市、縣（市）政府蒐集轄內各幼兒園以統整方式將生命教育議題融入教保活動課程之成果。</w:t>
            </w:r>
          </w:p>
        </w:tc>
        <w:tc>
          <w:tcPr>
            <w:tcW w:w="3827" w:type="dxa"/>
          </w:tcPr>
          <w:p w:rsidR="00C37312" w:rsidRPr="00F31F5D" w:rsidRDefault="00C37312" w:rsidP="00E311A7">
            <w:pPr>
              <w:spacing w:line="320" w:lineRule="exact"/>
              <w:jc w:val="center"/>
              <w:rPr>
                <w:rFonts w:ascii="標楷體" w:eastAsia="標楷體" w:hAnsi="標楷體"/>
              </w:rPr>
            </w:pPr>
          </w:p>
        </w:tc>
        <w:tc>
          <w:tcPr>
            <w:tcW w:w="1134" w:type="dxa"/>
          </w:tcPr>
          <w:p w:rsidR="00C37312" w:rsidRPr="00F31F5D" w:rsidRDefault="00771D20" w:rsidP="00E311A7">
            <w:pPr>
              <w:spacing w:line="320" w:lineRule="exact"/>
              <w:rPr>
                <w:rFonts w:ascii="標楷體" w:eastAsia="標楷體" w:hAnsi="標楷體"/>
              </w:rPr>
            </w:pPr>
            <w:r w:rsidRPr="00771D20">
              <w:rPr>
                <w:rFonts w:ascii="標楷體" w:eastAsia="標楷體" w:hAnsi="標楷體" w:hint="eastAsia"/>
              </w:rPr>
              <w:t>併入相關計畫</w:t>
            </w:r>
            <w:r w:rsidRPr="00771D20">
              <w:rPr>
                <w:rFonts w:ascii="標楷體" w:eastAsia="標楷體" w:hAnsi="標楷體" w:hint="eastAsia"/>
              </w:rPr>
              <w:lastRenderedPageBreak/>
              <w:t>經費執行。</w:t>
            </w:r>
          </w:p>
        </w:tc>
        <w:tc>
          <w:tcPr>
            <w:tcW w:w="1559" w:type="dxa"/>
          </w:tcPr>
          <w:p w:rsidR="00C37312" w:rsidRPr="00F31F5D" w:rsidRDefault="00C37312" w:rsidP="00E311A7">
            <w:pPr>
              <w:spacing w:line="320" w:lineRule="exact"/>
              <w:rPr>
                <w:rFonts w:ascii="標楷體" w:eastAsia="標楷體" w:hAnsi="標楷體"/>
                <w:szCs w:val="24"/>
              </w:rPr>
            </w:pPr>
            <w:r w:rsidRPr="00F31F5D">
              <w:rPr>
                <w:rFonts w:ascii="標楷體" w:eastAsia="標楷體" w:hAnsi="標楷體" w:hint="eastAsia"/>
                <w:szCs w:val="24"/>
              </w:rPr>
              <w:lastRenderedPageBreak/>
              <w:t>國教署</w:t>
            </w:r>
          </w:p>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szCs w:val="24"/>
              </w:rPr>
              <w:t>地方政府教</w:t>
            </w:r>
            <w:r w:rsidRPr="00F31F5D">
              <w:rPr>
                <w:rFonts w:ascii="標楷體" w:eastAsia="標楷體" w:hAnsi="標楷體" w:hint="eastAsia"/>
                <w:szCs w:val="24"/>
              </w:rPr>
              <w:lastRenderedPageBreak/>
              <w:t>育局（處）</w:t>
            </w:r>
          </w:p>
        </w:tc>
      </w:tr>
      <w:tr w:rsidR="00C37312" w:rsidRPr="00F31F5D" w:rsidTr="00C37312">
        <w:tc>
          <w:tcPr>
            <w:tcW w:w="988" w:type="dxa"/>
            <w:shd w:val="clear" w:color="auto" w:fill="D9D9D9" w:themeFill="background1" w:themeFillShade="D9"/>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lastRenderedPageBreak/>
              <w:t>3.其他</w:t>
            </w: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編製或推廣幼兒生命教育繪本。</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引導教保服務人員認識生命教育繪本。</w:t>
            </w:r>
          </w:p>
        </w:tc>
        <w:tc>
          <w:tcPr>
            <w:tcW w:w="2977" w:type="dxa"/>
            <w:shd w:val="clear" w:color="auto" w:fill="auto"/>
          </w:tcPr>
          <w:p w:rsidR="00C37312" w:rsidRPr="007F2BB2" w:rsidRDefault="00C37312" w:rsidP="00E311A7">
            <w:pPr>
              <w:spacing w:line="320" w:lineRule="exact"/>
              <w:rPr>
                <w:rFonts w:ascii="標楷體" w:eastAsia="標楷體" w:hAnsi="標楷體"/>
              </w:rPr>
            </w:pPr>
            <w:proofErr w:type="gramStart"/>
            <w:r w:rsidRPr="007F2BB2">
              <w:rPr>
                <w:rFonts w:ascii="標楷體" w:eastAsia="標楷體" w:hAnsi="標楷體" w:hint="eastAsia"/>
              </w:rPr>
              <w:t>確保本署委託</w:t>
            </w:r>
            <w:proofErr w:type="gramEnd"/>
            <w:r w:rsidRPr="007F2BB2">
              <w:rPr>
                <w:rFonts w:ascii="標楷體" w:eastAsia="標楷體" w:hAnsi="標楷體" w:hint="eastAsia"/>
              </w:rPr>
              <w:t>辦理「百本好書送幼兒園」活動之採購書單包括生命教育議題相關圖畫書。</w:t>
            </w:r>
          </w:p>
        </w:tc>
        <w:tc>
          <w:tcPr>
            <w:tcW w:w="3827" w:type="dxa"/>
            <w:shd w:val="clear" w:color="auto" w:fill="auto"/>
          </w:tcPr>
          <w:p w:rsidR="00C37312" w:rsidRPr="00F31F5D" w:rsidRDefault="00C37312" w:rsidP="00E311A7">
            <w:pPr>
              <w:spacing w:line="320" w:lineRule="exact"/>
              <w:rPr>
                <w:rFonts w:ascii="標楷體" w:eastAsia="標楷體" w:hAnsi="標楷體"/>
              </w:rPr>
            </w:pPr>
          </w:p>
        </w:tc>
        <w:tc>
          <w:tcPr>
            <w:tcW w:w="1134" w:type="dxa"/>
            <w:shd w:val="clear" w:color="auto" w:fill="auto"/>
          </w:tcPr>
          <w:p w:rsidR="00C37312" w:rsidRPr="00F31F5D" w:rsidRDefault="00771D20" w:rsidP="00E311A7">
            <w:pPr>
              <w:spacing w:line="320" w:lineRule="exact"/>
              <w:rPr>
                <w:rFonts w:ascii="標楷體" w:eastAsia="標楷體" w:hAnsi="標楷體"/>
              </w:rPr>
            </w:pPr>
            <w:r w:rsidRPr="00771D20">
              <w:rPr>
                <w:rFonts w:ascii="標楷體" w:eastAsia="標楷體" w:hAnsi="標楷體" w:hint="eastAsia"/>
              </w:rPr>
              <w:t>併入相關計畫經費執行。</w:t>
            </w:r>
          </w:p>
        </w:tc>
        <w:tc>
          <w:tcPr>
            <w:tcW w:w="1559" w:type="dxa"/>
          </w:tcPr>
          <w:p w:rsidR="00C37312" w:rsidRPr="00F31F5D" w:rsidRDefault="00C37312" w:rsidP="00E311A7">
            <w:pPr>
              <w:spacing w:line="320" w:lineRule="exact"/>
              <w:rPr>
                <w:rFonts w:ascii="標楷體" w:eastAsia="標楷體" w:hAnsi="標楷體"/>
              </w:rPr>
            </w:pPr>
            <w:r w:rsidRPr="00F31F5D">
              <w:rPr>
                <w:rFonts w:ascii="標楷體" w:eastAsia="標楷體" w:hAnsi="標楷體" w:hint="eastAsia"/>
              </w:rPr>
              <w:t>國教署</w:t>
            </w:r>
          </w:p>
        </w:tc>
      </w:tr>
      <w:tr w:rsidR="00F31F5D" w:rsidRPr="00F31F5D" w:rsidTr="001E3F92">
        <w:tc>
          <w:tcPr>
            <w:tcW w:w="14170" w:type="dxa"/>
            <w:gridSpan w:val="7"/>
            <w:shd w:val="clear" w:color="auto" w:fill="auto"/>
          </w:tcPr>
          <w:p w:rsidR="004F1CB1" w:rsidRPr="007F2BB2" w:rsidRDefault="00E07C66" w:rsidP="00E311A7">
            <w:pPr>
              <w:spacing w:line="320" w:lineRule="exact"/>
              <w:jc w:val="center"/>
              <w:rPr>
                <w:rFonts w:ascii="標楷體" w:eastAsia="標楷體" w:hAnsi="標楷體"/>
              </w:rPr>
            </w:pPr>
            <w:r w:rsidRPr="007F2BB2">
              <w:rPr>
                <w:rFonts w:ascii="標楷體" w:eastAsia="標楷體" w:hAnsi="標楷體" w:hint="eastAsia"/>
                <w:b/>
                <w:sz w:val="28"/>
                <w:szCs w:val="28"/>
              </w:rPr>
              <w:t>（二）十二年</w:t>
            </w:r>
            <w:r w:rsidR="004F1CB1" w:rsidRPr="007F2BB2">
              <w:rPr>
                <w:rFonts w:ascii="標楷體" w:eastAsia="標楷體" w:hAnsi="標楷體" w:hint="eastAsia"/>
                <w:b/>
                <w:sz w:val="28"/>
                <w:szCs w:val="28"/>
              </w:rPr>
              <w:t>國民教育階段</w:t>
            </w:r>
          </w:p>
        </w:tc>
      </w:tr>
      <w:tr w:rsidR="00C37312" w:rsidRPr="00F31F5D" w:rsidTr="00C37312">
        <w:tc>
          <w:tcPr>
            <w:tcW w:w="988" w:type="dxa"/>
            <w:vMerge w:val="restart"/>
            <w:shd w:val="clear" w:color="auto" w:fill="D9D9D9" w:themeFill="background1" w:themeFillShade="D9"/>
          </w:tcPr>
          <w:p w:rsidR="00C37312" w:rsidRPr="00F31F5D" w:rsidRDefault="00C37312" w:rsidP="00E311A7">
            <w:pPr>
              <w:spacing w:line="320" w:lineRule="exact"/>
              <w:rPr>
                <w:rFonts w:ascii="標楷體" w:eastAsia="標楷體" w:hAnsi="標楷體"/>
              </w:rPr>
            </w:pPr>
            <w:r w:rsidRPr="00F31F5D">
              <w:rPr>
                <w:rFonts w:ascii="標楷體" w:eastAsia="標楷體" w:hAnsi="標楷體"/>
              </w:rPr>
              <w:t>1.</w:t>
            </w:r>
            <w:r w:rsidRPr="00F31F5D">
              <w:rPr>
                <w:rFonts w:ascii="標楷體" w:eastAsia="標楷體" w:hAnsi="標楷體" w:hint="eastAsia"/>
              </w:rPr>
              <w:t>正式課程</w:t>
            </w:r>
          </w:p>
        </w:tc>
        <w:tc>
          <w:tcPr>
            <w:tcW w:w="1984"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（1）修訂十二年國民基本教育課程綱要，納入生命教育核心內涵。</w:t>
            </w:r>
          </w:p>
        </w:tc>
        <w:tc>
          <w:tcPr>
            <w:tcW w:w="1701"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以全人教育為方向，建構十二年國教核心素養。</w:t>
            </w:r>
          </w:p>
        </w:tc>
        <w:tc>
          <w:tcPr>
            <w:tcW w:w="2977" w:type="dxa"/>
            <w:shd w:val="clear" w:color="auto" w:fill="auto"/>
          </w:tcPr>
          <w:p w:rsidR="00C37312" w:rsidRPr="007F2BB2" w:rsidRDefault="00C37312" w:rsidP="00E311A7">
            <w:pPr>
              <w:pStyle w:val="a8"/>
              <w:numPr>
                <w:ilvl w:val="0"/>
                <w:numId w:val="15"/>
              </w:numPr>
              <w:spacing w:line="320" w:lineRule="exact"/>
              <w:ind w:leftChars="0"/>
              <w:rPr>
                <w:rFonts w:ascii="標楷體" w:eastAsia="標楷體" w:hAnsi="標楷體"/>
                <w:szCs w:val="24"/>
              </w:rPr>
            </w:pPr>
            <w:r w:rsidRPr="007F2BB2">
              <w:rPr>
                <w:rFonts w:ascii="標楷體" w:eastAsia="標楷體" w:hAnsi="標楷體" w:hint="eastAsia"/>
                <w:szCs w:val="24"/>
              </w:rPr>
              <w:t>持續</w:t>
            </w:r>
            <w:r w:rsidRPr="007F2BB2">
              <w:rPr>
                <w:rFonts w:ascii="標楷體" w:eastAsia="標楷體" w:hAnsi="標楷體"/>
                <w:szCs w:val="24"/>
              </w:rPr>
              <w:t>進行十二年國民基本教育領域課程綱要</w:t>
            </w:r>
            <w:proofErr w:type="gramStart"/>
            <w:r w:rsidRPr="007F2BB2">
              <w:rPr>
                <w:rFonts w:ascii="標楷體" w:eastAsia="標楷體" w:hAnsi="標楷體"/>
                <w:szCs w:val="24"/>
              </w:rPr>
              <w:t>研</w:t>
            </w:r>
            <w:proofErr w:type="gramEnd"/>
            <w:r w:rsidRPr="007F2BB2">
              <w:rPr>
                <w:rFonts w:ascii="標楷體" w:eastAsia="標楷體" w:hAnsi="標楷體"/>
                <w:szCs w:val="24"/>
              </w:rPr>
              <w:t>修工作，透過領綱</w:t>
            </w:r>
            <w:proofErr w:type="gramStart"/>
            <w:r w:rsidRPr="007F2BB2">
              <w:rPr>
                <w:rFonts w:ascii="標楷體" w:eastAsia="標楷體" w:hAnsi="標楷體"/>
                <w:szCs w:val="24"/>
              </w:rPr>
              <w:t>研</w:t>
            </w:r>
            <w:proofErr w:type="gramEnd"/>
            <w:r w:rsidRPr="007F2BB2">
              <w:rPr>
                <w:rFonts w:ascii="標楷體" w:eastAsia="標楷體" w:hAnsi="標楷體"/>
                <w:szCs w:val="24"/>
              </w:rPr>
              <w:t>修工作手冊及聯席會議等運作，於各領域/科目中落實各教育階段之核心素養。</w:t>
            </w:r>
          </w:p>
          <w:p w:rsidR="00C37312" w:rsidRPr="007F2BB2" w:rsidRDefault="00C37312" w:rsidP="00E311A7">
            <w:pPr>
              <w:pStyle w:val="a8"/>
              <w:numPr>
                <w:ilvl w:val="0"/>
                <w:numId w:val="15"/>
              </w:numPr>
              <w:spacing w:line="320" w:lineRule="exact"/>
              <w:ind w:leftChars="0"/>
              <w:rPr>
                <w:rFonts w:ascii="標楷體" w:eastAsia="標楷體" w:hAnsi="標楷體"/>
                <w:szCs w:val="24"/>
              </w:rPr>
            </w:pPr>
            <w:r w:rsidRPr="007F2BB2">
              <w:rPr>
                <w:rFonts w:ascii="標楷體" w:eastAsia="標楷體" w:hAnsi="標楷體" w:hint="eastAsia"/>
                <w:szCs w:val="24"/>
              </w:rPr>
              <w:lastRenderedPageBreak/>
              <w:t>持續</w:t>
            </w:r>
            <w:r w:rsidRPr="007F2BB2">
              <w:rPr>
                <w:rFonts w:ascii="標楷體" w:eastAsia="標楷體" w:hAnsi="標楷體"/>
                <w:szCs w:val="24"/>
              </w:rPr>
              <w:t>進行綜合活動領域高中教育階段-「生命教育」</w:t>
            </w:r>
            <w:proofErr w:type="gramStart"/>
            <w:r w:rsidRPr="007F2BB2">
              <w:rPr>
                <w:rFonts w:ascii="標楷體" w:eastAsia="標楷體" w:hAnsi="標楷體"/>
                <w:szCs w:val="24"/>
              </w:rPr>
              <w:t>科目課綱內容</w:t>
            </w:r>
            <w:proofErr w:type="gramEnd"/>
            <w:r w:rsidRPr="007F2BB2">
              <w:rPr>
                <w:rFonts w:ascii="標楷體" w:eastAsia="標楷體" w:hAnsi="標楷體"/>
                <w:szCs w:val="24"/>
              </w:rPr>
              <w:t>之</w:t>
            </w:r>
            <w:proofErr w:type="gramStart"/>
            <w:r w:rsidRPr="007F2BB2">
              <w:rPr>
                <w:rFonts w:ascii="標楷體" w:eastAsia="標楷體" w:hAnsi="標楷體"/>
                <w:szCs w:val="24"/>
              </w:rPr>
              <w:t>研</w:t>
            </w:r>
            <w:proofErr w:type="gramEnd"/>
            <w:r w:rsidRPr="007F2BB2">
              <w:rPr>
                <w:rFonts w:ascii="標楷體" w:eastAsia="標楷體" w:hAnsi="標楷體"/>
                <w:szCs w:val="24"/>
              </w:rPr>
              <w:t>修工作，預計於104年12月底完成課程綱要草案，送教育部審議。</w:t>
            </w:r>
          </w:p>
        </w:tc>
        <w:tc>
          <w:tcPr>
            <w:tcW w:w="3827" w:type="dxa"/>
            <w:shd w:val="clear" w:color="auto" w:fill="auto"/>
          </w:tcPr>
          <w:p w:rsidR="00C37312" w:rsidRPr="00F31F5D" w:rsidRDefault="00C37312" w:rsidP="00E311A7">
            <w:pPr>
              <w:spacing w:line="320" w:lineRule="exact"/>
              <w:jc w:val="center"/>
              <w:rPr>
                <w:rFonts w:ascii="標楷體" w:eastAsia="標楷體" w:hAnsi="標楷體"/>
              </w:rPr>
            </w:pPr>
          </w:p>
        </w:tc>
        <w:tc>
          <w:tcPr>
            <w:tcW w:w="1134" w:type="dxa"/>
            <w:shd w:val="clear" w:color="auto" w:fill="auto"/>
          </w:tcPr>
          <w:p w:rsidR="00C37312" w:rsidRPr="00F31F5D" w:rsidRDefault="00C37312" w:rsidP="00E311A7">
            <w:pPr>
              <w:spacing w:line="320" w:lineRule="exact"/>
              <w:rPr>
                <w:rFonts w:ascii="標楷體" w:eastAsia="標楷體" w:hAnsi="標楷體"/>
              </w:rPr>
            </w:pPr>
          </w:p>
        </w:tc>
        <w:tc>
          <w:tcPr>
            <w:tcW w:w="1559" w:type="dxa"/>
          </w:tcPr>
          <w:p w:rsidR="00C37312" w:rsidRPr="00F31F5D" w:rsidRDefault="00C37312" w:rsidP="00E311A7">
            <w:pPr>
              <w:spacing w:line="320" w:lineRule="exact"/>
              <w:rPr>
                <w:rFonts w:ascii="標楷體" w:eastAsia="標楷體" w:hAnsi="標楷體"/>
                <w:szCs w:val="24"/>
              </w:rPr>
            </w:pPr>
            <w:r w:rsidRPr="00F31F5D">
              <w:rPr>
                <w:rFonts w:ascii="標楷體" w:eastAsia="標楷體" w:hAnsi="標楷體" w:hint="eastAsia"/>
                <w:szCs w:val="24"/>
              </w:rPr>
              <w:t>國家教育研究院</w:t>
            </w:r>
          </w:p>
          <w:p w:rsidR="00C37312" w:rsidRPr="00F31F5D" w:rsidRDefault="00C37312" w:rsidP="00E311A7">
            <w:pPr>
              <w:spacing w:line="320" w:lineRule="exact"/>
              <w:rPr>
                <w:rFonts w:ascii="標楷體" w:eastAsia="標楷體" w:hAnsi="標楷體"/>
                <w:szCs w:val="24"/>
              </w:rPr>
            </w:pPr>
            <w:r w:rsidRPr="00F31F5D">
              <w:rPr>
                <w:rFonts w:ascii="標楷體" w:eastAsia="標楷體" w:hAnsi="標楷體" w:hint="eastAsia"/>
                <w:szCs w:val="24"/>
              </w:rPr>
              <w:t>國教署</w:t>
            </w:r>
          </w:p>
        </w:tc>
      </w:tr>
      <w:tr w:rsidR="00E655AC" w:rsidRPr="00D82537" w:rsidTr="00C37312">
        <w:tc>
          <w:tcPr>
            <w:tcW w:w="988" w:type="dxa"/>
            <w:vMerge/>
            <w:shd w:val="clear" w:color="auto" w:fill="D9D9D9" w:themeFill="background1" w:themeFillShade="D9"/>
          </w:tcPr>
          <w:p w:rsidR="00E655AC" w:rsidRDefault="00E655AC" w:rsidP="00E311A7">
            <w:pPr>
              <w:spacing w:line="320" w:lineRule="exact"/>
              <w:rPr>
                <w:rFonts w:ascii="標楷體" w:eastAsia="標楷體" w:hAnsi="標楷體"/>
              </w:rPr>
            </w:pPr>
          </w:p>
        </w:tc>
        <w:tc>
          <w:tcPr>
            <w:tcW w:w="1984" w:type="dxa"/>
            <w:tcBorders>
              <w:top w:val="single" w:sz="4" w:space="0" w:color="auto"/>
              <w:left w:val="single" w:sz="4" w:space="0" w:color="auto"/>
            </w:tcBorders>
            <w:shd w:val="clear" w:color="auto" w:fill="FFFFFF"/>
          </w:tcPr>
          <w:p w:rsidR="00E655AC" w:rsidRPr="007F2BB2" w:rsidRDefault="00E655AC" w:rsidP="00E311A7">
            <w:pPr>
              <w:spacing w:line="320" w:lineRule="exact"/>
              <w:rPr>
                <w:rFonts w:ascii="標楷體" w:eastAsia="標楷體" w:hAnsi="標楷體"/>
              </w:rPr>
            </w:pPr>
            <w:r w:rsidRPr="007F2BB2">
              <w:rPr>
                <w:rFonts w:ascii="標楷體" w:eastAsia="標楷體" w:hAnsi="標楷體" w:hint="eastAsia"/>
              </w:rPr>
              <w:t>（2）確認生命教育融入各教育階段各領域學習重點</w:t>
            </w:r>
            <w:r w:rsidRPr="007F2BB2">
              <w:rPr>
                <w:rFonts w:ascii="標楷體" w:eastAsia="標楷體" w:hAnsi="標楷體"/>
              </w:rPr>
              <w:t>。</w:t>
            </w:r>
          </w:p>
        </w:tc>
        <w:tc>
          <w:tcPr>
            <w:tcW w:w="1701" w:type="dxa"/>
            <w:shd w:val="clear" w:color="auto" w:fill="auto"/>
          </w:tcPr>
          <w:p w:rsidR="00E655AC" w:rsidRPr="007F2BB2" w:rsidRDefault="00E655AC" w:rsidP="00E311A7">
            <w:pPr>
              <w:spacing w:line="320" w:lineRule="exact"/>
              <w:rPr>
                <w:rFonts w:ascii="標楷體" w:eastAsia="標楷體" w:hAnsi="標楷體"/>
              </w:rPr>
            </w:pPr>
            <w:r w:rsidRPr="007F2BB2">
              <w:rPr>
                <w:rFonts w:ascii="標楷體" w:eastAsia="標楷體" w:hAnsi="標楷體" w:hint="eastAsia"/>
              </w:rPr>
              <w:t>檢視生命教育融入各教育階段各領域學習重點的情形。</w:t>
            </w:r>
          </w:p>
        </w:tc>
        <w:tc>
          <w:tcPr>
            <w:tcW w:w="2977" w:type="dxa"/>
            <w:shd w:val="clear" w:color="auto" w:fill="auto"/>
          </w:tcPr>
          <w:p w:rsidR="00E655AC" w:rsidRPr="007F2BB2" w:rsidRDefault="00E655AC" w:rsidP="00E311A7">
            <w:pPr>
              <w:spacing w:line="320" w:lineRule="exact"/>
              <w:rPr>
                <w:rFonts w:ascii="標楷體" w:eastAsia="標楷體" w:hAnsi="標楷體"/>
              </w:rPr>
            </w:pPr>
            <w:r w:rsidRPr="007F2BB2">
              <w:rPr>
                <w:rFonts w:ascii="標楷體" w:eastAsia="標楷體" w:hAnsi="標楷體" w:hint="eastAsia"/>
              </w:rPr>
              <w:t>工作坊</w:t>
            </w:r>
          </w:p>
        </w:tc>
        <w:tc>
          <w:tcPr>
            <w:tcW w:w="3827" w:type="dxa"/>
          </w:tcPr>
          <w:p w:rsidR="00E655AC" w:rsidRPr="001F6810" w:rsidRDefault="00E655AC" w:rsidP="00E311A7">
            <w:pPr>
              <w:spacing w:line="320" w:lineRule="exact"/>
              <w:rPr>
                <w:rFonts w:ascii="標楷體" w:eastAsia="標楷體" w:hAnsi="標楷體"/>
              </w:rPr>
            </w:pPr>
          </w:p>
        </w:tc>
        <w:tc>
          <w:tcPr>
            <w:tcW w:w="1134" w:type="dxa"/>
          </w:tcPr>
          <w:p w:rsidR="00E655AC" w:rsidRPr="001F6810" w:rsidRDefault="00E655AC" w:rsidP="00E311A7">
            <w:pPr>
              <w:spacing w:line="320" w:lineRule="exact"/>
              <w:rPr>
                <w:rFonts w:ascii="標楷體" w:eastAsia="標楷體" w:hAnsi="標楷體"/>
              </w:rPr>
            </w:pPr>
            <w:r w:rsidRPr="001F6810">
              <w:rPr>
                <w:rFonts w:ascii="標楷體" w:eastAsia="標楷體" w:hAnsi="標楷體" w:hint="eastAsia"/>
              </w:rPr>
              <w:t>由「建置十二年國民基本教育課程體系方案」中支出</w:t>
            </w:r>
          </w:p>
        </w:tc>
        <w:tc>
          <w:tcPr>
            <w:tcW w:w="1559" w:type="dxa"/>
          </w:tcPr>
          <w:p w:rsidR="00E655AC" w:rsidRPr="001F6810" w:rsidRDefault="00E655AC" w:rsidP="00E311A7">
            <w:pPr>
              <w:spacing w:line="320" w:lineRule="exact"/>
              <w:rPr>
                <w:rFonts w:ascii="標楷體" w:eastAsia="標楷體" w:hAnsi="標楷體"/>
              </w:rPr>
            </w:pPr>
            <w:r w:rsidRPr="001F6810">
              <w:rPr>
                <w:rFonts w:ascii="標楷體" w:eastAsia="標楷體" w:hAnsi="標楷體" w:hint="eastAsia"/>
              </w:rPr>
              <w:t>國家教育研究院（課程及教學研究中心）</w:t>
            </w:r>
          </w:p>
        </w:tc>
      </w:tr>
      <w:tr w:rsidR="00E655AC" w:rsidRPr="00D82537" w:rsidTr="00C37312">
        <w:tc>
          <w:tcPr>
            <w:tcW w:w="988" w:type="dxa"/>
            <w:vMerge/>
            <w:shd w:val="clear" w:color="auto" w:fill="D9D9D9" w:themeFill="background1" w:themeFillShade="D9"/>
          </w:tcPr>
          <w:p w:rsidR="00E655AC" w:rsidRDefault="00E655AC" w:rsidP="00E311A7">
            <w:pPr>
              <w:spacing w:line="320" w:lineRule="exact"/>
              <w:rPr>
                <w:rFonts w:ascii="標楷體" w:eastAsia="標楷體" w:hAnsi="標楷體"/>
              </w:rPr>
            </w:pPr>
          </w:p>
        </w:tc>
        <w:tc>
          <w:tcPr>
            <w:tcW w:w="1984" w:type="dxa"/>
            <w:shd w:val="clear" w:color="auto" w:fill="auto"/>
          </w:tcPr>
          <w:p w:rsidR="00E655AC" w:rsidRPr="007F2BB2" w:rsidRDefault="00E655AC" w:rsidP="00E311A7">
            <w:pPr>
              <w:spacing w:line="320" w:lineRule="exact"/>
              <w:rPr>
                <w:rFonts w:ascii="標楷體" w:eastAsia="標楷體" w:hAnsi="標楷體" w:cs="Times New Roman"/>
                <w:szCs w:val="24"/>
              </w:rPr>
            </w:pPr>
            <w:r w:rsidRPr="007F2BB2">
              <w:rPr>
                <w:rFonts w:ascii="標楷體" w:eastAsia="標楷體" w:hAnsi="標楷體" w:cs="Times New Roman" w:hint="eastAsia"/>
                <w:szCs w:val="24"/>
              </w:rPr>
              <w:t>（3）建立高中教育階段綜合領域、社會領域、體健領域中生命教育</w:t>
            </w:r>
            <w:proofErr w:type="gramStart"/>
            <w:r w:rsidRPr="007F2BB2">
              <w:rPr>
                <w:rFonts w:ascii="標楷體" w:eastAsia="標楷體" w:hAnsi="標楷體" w:cs="Times New Roman" w:hint="eastAsia"/>
                <w:szCs w:val="24"/>
              </w:rPr>
              <w:t>加深加廣進修</w:t>
            </w:r>
            <w:proofErr w:type="gramEnd"/>
            <w:r w:rsidRPr="007F2BB2">
              <w:rPr>
                <w:rFonts w:ascii="標楷體" w:eastAsia="標楷體" w:hAnsi="標楷體" w:cs="Times New Roman" w:hint="eastAsia"/>
                <w:szCs w:val="24"/>
              </w:rPr>
              <w:t>課程。</w:t>
            </w:r>
          </w:p>
        </w:tc>
        <w:tc>
          <w:tcPr>
            <w:tcW w:w="1701" w:type="dxa"/>
            <w:shd w:val="clear" w:color="auto" w:fill="auto"/>
          </w:tcPr>
          <w:p w:rsidR="00E655AC" w:rsidRPr="007F2BB2" w:rsidRDefault="00E655AC" w:rsidP="00E311A7">
            <w:pPr>
              <w:spacing w:line="320" w:lineRule="exact"/>
              <w:rPr>
                <w:rFonts w:ascii="標楷體" w:eastAsia="標楷體" w:hAnsi="標楷體"/>
                <w:szCs w:val="24"/>
              </w:rPr>
            </w:pPr>
            <w:r w:rsidRPr="007F2BB2">
              <w:rPr>
                <w:rFonts w:ascii="標楷體" w:eastAsia="標楷體" w:hAnsi="標楷體" w:hint="eastAsia"/>
                <w:szCs w:val="24"/>
              </w:rPr>
              <w:t>確保相關領域課程融入生命教育議題</w:t>
            </w:r>
          </w:p>
        </w:tc>
        <w:tc>
          <w:tcPr>
            <w:tcW w:w="2977" w:type="dxa"/>
            <w:shd w:val="clear" w:color="auto" w:fill="auto"/>
          </w:tcPr>
          <w:p w:rsidR="00E655AC" w:rsidRPr="007F2BB2" w:rsidRDefault="00E655AC" w:rsidP="00E311A7">
            <w:pPr>
              <w:spacing w:line="320" w:lineRule="exact"/>
              <w:rPr>
                <w:rFonts w:ascii="標楷體" w:eastAsia="標楷體" w:hAnsi="標楷體"/>
                <w:szCs w:val="24"/>
              </w:rPr>
            </w:pPr>
            <w:r w:rsidRPr="007F2BB2">
              <w:rPr>
                <w:rFonts w:ascii="標楷體" w:eastAsia="標楷體" w:hAnsi="標楷體" w:hint="eastAsia"/>
                <w:szCs w:val="24"/>
              </w:rPr>
              <w:t>透過課程審查機制辦理</w:t>
            </w:r>
          </w:p>
        </w:tc>
        <w:tc>
          <w:tcPr>
            <w:tcW w:w="3827" w:type="dxa"/>
          </w:tcPr>
          <w:p w:rsidR="00E655AC" w:rsidRPr="001F6810" w:rsidRDefault="00E655AC" w:rsidP="00E311A7">
            <w:pPr>
              <w:spacing w:line="320" w:lineRule="exact"/>
              <w:rPr>
                <w:rFonts w:ascii="標楷體" w:eastAsia="標楷體" w:hAnsi="標楷體"/>
              </w:rPr>
            </w:pPr>
          </w:p>
        </w:tc>
        <w:tc>
          <w:tcPr>
            <w:tcW w:w="1134" w:type="dxa"/>
          </w:tcPr>
          <w:p w:rsidR="00E655AC" w:rsidRPr="001F6810" w:rsidRDefault="00E655AC" w:rsidP="00E311A7">
            <w:pPr>
              <w:spacing w:line="320" w:lineRule="exact"/>
              <w:rPr>
                <w:rFonts w:ascii="標楷體" w:eastAsia="標楷體" w:hAnsi="標楷體"/>
              </w:rPr>
            </w:pPr>
            <w:r w:rsidRPr="001F6810">
              <w:rPr>
                <w:rFonts w:ascii="標楷體" w:eastAsia="標楷體" w:hAnsi="標楷體" w:hint="eastAsia"/>
                <w:szCs w:val="24"/>
              </w:rPr>
              <w:t>併入相關計畫經費執行</w:t>
            </w:r>
          </w:p>
        </w:tc>
        <w:tc>
          <w:tcPr>
            <w:tcW w:w="1559" w:type="dxa"/>
          </w:tcPr>
          <w:p w:rsidR="00E655AC" w:rsidRPr="001F6810" w:rsidRDefault="00E655AC" w:rsidP="00E311A7">
            <w:pPr>
              <w:spacing w:line="320" w:lineRule="exact"/>
              <w:rPr>
                <w:rFonts w:ascii="標楷體" w:eastAsia="標楷體" w:hAnsi="標楷體"/>
                <w:szCs w:val="24"/>
              </w:rPr>
            </w:pPr>
            <w:r w:rsidRPr="001F6810">
              <w:rPr>
                <w:rFonts w:ascii="標楷體" w:eastAsia="標楷體" w:hAnsi="標楷體" w:hint="eastAsia"/>
                <w:szCs w:val="24"/>
              </w:rPr>
              <w:t>國教署</w:t>
            </w:r>
          </w:p>
        </w:tc>
      </w:tr>
      <w:tr w:rsidR="00E655AC" w:rsidRPr="00D82537" w:rsidTr="00C37312">
        <w:tc>
          <w:tcPr>
            <w:tcW w:w="988" w:type="dxa"/>
            <w:vMerge/>
            <w:shd w:val="clear" w:color="auto" w:fill="D9D9D9" w:themeFill="background1" w:themeFillShade="D9"/>
          </w:tcPr>
          <w:p w:rsidR="00E655AC" w:rsidRDefault="00E655AC" w:rsidP="00E311A7">
            <w:pPr>
              <w:spacing w:line="320" w:lineRule="exact"/>
              <w:rPr>
                <w:rFonts w:ascii="標楷體" w:eastAsia="標楷體" w:hAnsi="標楷體"/>
              </w:rPr>
            </w:pPr>
          </w:p>
        </w:tc>
        <w:tc>
          <w:tcPr>
            <w:tcW w:w="1984" w:type="dxa"/>
            <w:tcBorders>
              <w:top w:val="single" w:sz="4" w:space="0" w:color="auto"/>
              <w:left w:val="single" w:sz="4" w:space="0" w:color="auto"/>
            </w:tcBorders>
            <w:shd w:val="clear" w:color="auto" w:fill="FFFFFF"/>
          </w:tcPr>
          <w:p w:rsidR="00E655AC" w:rsidRPr="007F2BB2" w:rsidRDefault="00E655AC" w:rsidP="00E311A7">
            <w:pPr>
              <w:spacing w:line="320" w:lineRule="exact"/>
              <w:rPr>
                <w:rFonts w:ascii="標楷體" w:eastAsia="標楷體" w:hAnsi="標楷體"/>
                <w:color w:val="000000" w:themeColor="text1"/>
              </w:rPr>
            </w:pPr>
            <w:r w:rsidRPr="007F2BB2">
              <w:rPr>
                <w:rFonts w:ascii="標楷體" w:eastAsia="標楷體" w:hAnsi="標楷體" w:hint="eastAsia"/>
                <w:color w:val="000000" w:themeColor="text1"/>
              </w:rPr>
              <w:t>（4）研發與生命教育相關素養導向教材教學示例</w:t>
            </w:r>
            <w:r w:rsidRPr="007F2BB2">
              <w:rPr>
                <w:rFonts w:ascii="標楷體" w:eastAsia="標楷體" w:hAnsi="標楷體"/>
                <w:color w:val="000000" w:themeColor="text1"/>
              </w:rPr>
              <w:t>。</w:t>
            </w:r>
          </w:p>
        </w:tc>
        <w:tc>
          <w:tcPr>
            <w:tcW w:w="1701" w:type="dxa"/>
            <w:shd w:val="clear" w:color="auto" w:fill="auto"/>
          </w:tcPr>
          <w:p w:rsidR="00E655AC" w:rsidRPr="007F2BB2" w:rsidRDefault="00E655AC" w:rsidP="00E311A7">
            <w:pPr>
              <w:spacing w:line="320" w:lineRule="exact"/>
              <w:rPr>
                <w:rFonts w:ascii="標楷體" w:eastAsia="標楷體" w:hAnsi="標楷體"/>
              </w:rPr>
            </w:pPr>
            <w:r w:rsidRPr="007F2BB2">
              <w:rPr>
                <w:rFonts w:ascii="標楷體" w:eastAsia="標楷體" w:hAnsi="標楷體" w:hint="eastAsia"/>
              </w:rPr>
              <w:t>研發素養導向議題(生命教育)統整之教材教學示例。</w:t>
            </w:r>
          </w:p>
        </w:tc>
        <w:tc>
          <w:tcPr>
            <w:tcW w:w="2977" w:type="dxa"/>
            <w:shd w:val="clear" w:color="auto" w:fill="auto"/>
          </w:tcPr>
          <w:p w:rsidR="00E655AC" w:rsidRPr="007F2BB2" w:rsidRDefault="00E655AC" w:rsidP="00E311A7">
            <w:pPr>
              <w:spacing w:line="320" w:lineRule="exact"/>
              <w:rPr>
                <w:rFonts w:ascii="標楷體" w:eastAsia="標楷體" w:hAnsi="標楷體"/>
              </w:rPr>
            </w:pPr>
            <w:r w:rsidRPr="007F2BB2">
              <w:rPr>
                <w:rFonts w:ascii="標楷體" w:eastAsia="標楷體" w:hAnsi="標楷體" w:hint="eastAsia"/>
              </w:rPr>
              <w:t>研發與試行</w:t>
            </w:r>
          </w:p>
        </w:tc>
        <w:tc>
          <w:tcPr>
            <w:tcW w:w="3827" w:type="dxa"/>
          </w:tcPr>
          <w:p w:rsidR="00E655AC" w:rsidRPr="00C139D9" w:rsidRDefault="00E655AC" w:rsidP="00E311A7">
            <w:pPr>
              <w:spacing w:line="320" w:lineRule="exact"/>
              <w:rPr>
                <w:rFonts w:ascii="標楷體" w:eastAsia="標楷體" w:hAnsi="標楷體"/>
              </w:rPr>
            </w:pPr>
          </w:p>
        </w:tc>
        <w:tc>
          <w:tcPr>
            <w:tcW w:w="1134" w:type="dxa"/>
          </w:tcPr>
          <w:p w:rsidR="00E655AC" w:rsidRPr="00C139D9" w:rsidRDefault="00E655AC" w:rsidP="00E311A7">
            <w:pPr>
              <w:spacing w:line="320" w:lineRule="exact"/>
              <w:rPr>
                <w:rFonts w:ascii="標楷體" w:eastAsia="標楷體" w:hAnsi="標楷體"/>
              </w:rPr>
            </w:pPr>
            <w:r w:rsidRPr="00C139D9">
              <w:rPr>
                <w:rFonts w:ascii="標楷體" w:eastAsia="標楷體" w:hAnsi="標楷體" w:hint="eastAsia"/>
              </w:rPr>
              <w:t>由「建置十二年國民基本教育課程體系方案」中</w:t>
            </w:r>
            <w:r w:rsidRPr="00C139D9">
              <w:rPr>
                <w:rFonts w:ascii="標楷體" w:eastAsia="標楷體" w:hAnsi="標楷體" w:hint="eastAsia"/>
              </w:rPr>
              <w:lastRenderedPageBreak/>
              <w:t>支出</w:t>
            </w:r>
          </w:p>
        </w:tc>
        <w:tc>
          <w:tcPr>
            <w:tcW w:w="1559" w:type="dxa"/>
          </w:tcPr>
          <w:p w:rsidR="00E655AC" w:rsidRPr="00C139D9" w:rsidRDefault="00E655AC" w:rsidP="00E311A7">
            <w:pPr>
              <w:spacing w:line="320" w:lineRule="exact"/>
              <w:rPr>
                <w:rFonts w:ascii="標楷體" w:eastAsia="標楷體" w:hAnsi="標楷體"/>
              </w:rPr>
            </w:pPr>
            <w:r w:rsidRPr="00C139D9">
              <w:rPr>
                <w:rFonts w:ascii="標楷體" w:eastAsia="標楷體" w:hAnsi="標楷體" w:hint="eastAsia"/>
              </w:rPr>
              <w:lastRenderedPageBreak/>
              <w:t>國家教育研究院</w:t>
            </w:r>
            <w:r>
              <w:rPr>
                <w:rFonts w:ascii="標楷體" w:eastAsia="標楷體" w:hAnsi="標楷體" w:hint="eastAsia"/>
              </w:rPr>
              <w:t>（</w:t>
            </w:r>
            <w:r w:rsidRPr="00C139D9">
              <w:rPr>
                <w:rFonts w:ascii="標楷體" w:eastAsia="標楷體" w:hAnsi="標楷體" w:hint="eastAsia"/>
              </w:rPr>
              <w:t>課程及教學研究中心</w:t>
            </w:r>
            <w:r>
              <w:rPr>
                <w:rFonts w:ascii="標楷體" w:eastAsia="標楷體" w:hAnsi="標楷體" w:hint="eastAsia"/>
              </w:rPr>
              <w:t>）</w:t>
            </w:r>
          </w:p>
        </w:tc>
      </w:tr>
      <w:tr w:rsidR="00E655AC" w:rsidRPr="00D82537" w:rsidTr="00C37312">
        <w:tc>
          <w:tcPr>
            <w:tcW w:w="988" w:type="dxa"/>
            <w:vMerge/>
            <w:shd w:val="clear" w:color="auto" w:fill="D9D9D9" w:themeFill="background1" w:themeFillShade="D9"/>
          </w:tcPr>
          <w:p w:rsidR="00E655AC" w:rsidRDefault="00E655AC" w:rsidP="00E311A7">
            <w:pPr>
              <w:spacing w:line="320" w:lineRule="exact"/>
              <w:rPr>
                <w:rFonts w:ascii="標楷體" w:eastAsia="標楷體" w:hAnsi="標楷體"/>
              </w:rPr>
            </w:pPr>
          </w:p>
        </w:tc>
        <w:tc>
          <w:tcPr>
            <w:tcW w:w="1984" w:type="dxa"/>
            <w:shd w:val="clear" w:color="auto" w:fill="auto"/>
          </w:tcPr>
          <w:p w:rsidR="00E655AC" w:rsidRPr="007F2BB2" w:rsidRDefault="00E655AC" w:rsidP="00E311A7">
            <w:pPr>
              <w:spacing w:line="320" w:lineRule="exact"/>
              <w:rPr>
                <w:rFonts w:ascii="標楷體" w:eastAsia="標楷體" w:hAnsi="標楷體"/>
                <w:szCs w:val="24"/>
              </w:rPr>
            </w:pPr>
            <w:r w:rsidRPr="007F2BB2">
              <w:rPr>
                <w:rFonts w:ascii="標楷體" w:eastAsia="標楷體" w:hAnsi="標楷體" w:hint="eastAsia"/>
                <w:szCs w:val="24"/>
              </w:rPr>
              <w:t>（5）評選優秀生命教育課程教案或媒材等教學資源</w:t>
            </w:r>
            <w:r w:rsidRPr="007F2BB2">
              <w:rPr>
                <w:rFonts w:ascii="標楷體" w:eastAsia="標楷體" w:hAnsi="標楷體"/>
                <w:szCs w:val="24"/>
              </w:rPr>
              <w:t>。</w:t>
            </w:r>
          </w:p>
        </w:tc>
        <w:tc>
          <w:tcPr>
            <w:tcW w:w="1701" w:type="dxa"/>
            <w:shd w:val="clear" w:color="auto" w:fill="auto"/>
          </w:tcPr>
          <w:p w:rsidR="00E655AC" w:rsidRPr="007F2BB2" w:rsidRDefault="00E655AC" w:rsidP="00E311A7">
            <w:pPr>
              <w:spacing w:line="320" w:lineRule="exact"/>
              <w:rPr>
                <w:rFonts w:ascii="標楷體" w:eastAsia="標楷體" w:hAnsi="標楷體"/>
                <w:szCs w:val="24"/>
              </w:rPr>
            </w:pPr>
            <w:r w:rsidRPr="007F2BB2">
              <w:rPr>
                <w:rFonts w:ascii="標楷體" w:eastAsia="標楷體" w:hAnsi="標楷體" w:hint="eastAsia"/>
                <w:szCs w:val="24"/>
              </w:rPr>
              <w:t>鼓勵教師研發教案或媒材。</w:t>
            </w:r>
          </w:p>
        </w:tc>
        <w:tc>
          <w:tcPr>
            <w:tcW w:w="2977" w:type="dxa"/>
            <w:shd w:val="clear" w:color="auto" w:fill="auto"/>
          </w:tcPr>
          <w:p w:rsidR="00E655AC" w:rsidRPr="007F2BB2" w:rsidRDefault="00E655AC" w:rsidP="00E311A7">
            <w:pPr>
              <w:spacing w:line="320" w:lineRule="exact"/>
              <w:ind w:left="240" w:hangingChars="100" w:hanging="240"/>
              <w:rPr>
                <w:rFonts w:ascii="標楷體" w:eastAsia="標楷體" w:hAnsi="標楷體"/>
                <w:szCs w:val="24"/>
              </w:rPr>
            </w:pPr>
            <w:r w:rsidRPr="007F2BB2">
              <w:rPr>
                <w:rFonts w:ascii="標楷體" w:eastAsia="標楷體" w:hAnsi="標楷體" w:hint="eastAsia"/>
                <w:szCs w:val="24"/>
              </w:rPr>
              <w:t>1.由普通高級中學課程生命教育學科中心研發生命教育相關教案或資源。</w:t>
            </w:r>
          </w:p>
          <w:p w:rsidR="00E655AC" w:rsidRPr="007F2BB2" w:rsidRDefault="00E655AC" w:rsidP="00E311A7">
            <w:pPr>
              <w:spacing w:line="320" w:lineRule="exact"/>
              <w:ind w:left="240" w:hangingChars="100" w:hanging="240"/>
              <w:rPr>
                <w:rFonts w:ascii="標楷體" w:eastAsia="標楷體" w:hAnsi="標楷體"/>
                <w:szCs w:val="24"/>
              </w:rPr>
            </w:pPr>
            <w:r w:rsidRPr="007F2BB2">
              <w:rPr>
                <w:rFonts w:ascii="標楷體" w:eastAsia="標楷體" w:hAnsi="標楷體" w:hint="eastAsia"/>
                <w:szCs w:val="24"/>
              </w:rPr>
              <w:t>2.按月發行電子報及設立</w:t>
            </w:r>
            <w:proofErr w:type="spellStart"/>
            <w:r w:rsidRPr="007F2BB2">
              <w:rPr>
                <w:rFonts w:ascii="標楷體" w:eastAsia="標楷體" w:hAnsi="標楷體" w:hint="eastAsia"/>
                <w:szCs w:val="24"/>
              </w:rPr>
              <w:t>facebook</w:t>
            </w:r>
            <w:proofErr w:type="spellEnd"/>
            <w:r w:rsidRPr="007F2BB2">
              <w:rPr>
                <w:rFonts w:ascii="標楷體" w:eastAsia="標楷體" w:hAnsi="標楷體" w:hint="eastAsia"/>
                <w:szCs w:val="24"/>
              </w:rPr>
              <w:t>粉絲專業，提供研習訊息及相關資訊。</w:t>
            </w:r>
          </w:p>
        </w:tc>
        <w:tc>
          <w:tcPr>
            <w:tcW w:w="3827" w:type="dxa"/>
          </w:tcPr>
          <w:p w:rsidR="00E655AC" w:rsidRPr="00C72F65" w:rsidRDefault="00E655AC" w:rsidP="00E311A7">
            <w:pPr>
              <w:spacing w:line="320" w:lineRule="exact"/>
              <w:rPr>
                <w:rFonts w:ascii="標楷體" w:eastAsia="標楷體" w:hAnsi="標楷體"/>
                <w:szCs w:val="24"/>
              </w:rPr>
            </w:pPr>
          </w:p>
        </w:tc>
        <w:tc>
          <w:tcPr>
            <w:tcW w:w="1134" w:type="dxa"/>
          </w:tcPr>
          <w:p w:rsidR="00E655AC" w:rsidRPr="00C72F65" w:rsidRDefault="00E655AC" w:rsidP="00E311A7">
            <w:pPr>
              <w:spacing w:line="320" w:lineRule="exact"/>
              <w:rPr>
                <w:rFonts w:ascii="標楷體" w:eastAsia="標楷體" w:hAnsi="標楷體"/>
                <w:szCs w:val="24"/>
              </w:rPr>
            </w:pPr>
            <w:r w:rsidRPr="00C72F65">
              <w:rPr>
                <w:rFonts w:ascii="標楷體" w:eastAsia="標楷體" w:hAnsi="標楷體" w:hint="eastAsia"/>
                <w:szCs w:val="24"/>
              </w:rPr>
              <w:t>併入高級中學課程生命教育學科中心學校經費支應</w:t>
            </w:r>
          </w:p>
        </w:tc>
        <w:tc>
          <w:tcPr>
            <w:tcW w:w="1559" w:type="dxa"/>
          </w:tcPr>
          <w:p w:rsidR="00E655AC" w:rsidRPr="003E5D9A" w:rsidRDefault="00E655AC" w:rsidP="00E311A7">
            <w:pPr>
              <w:spacing w:line="320" w:lineRule="exact"/>
              <w:rPr>
                <w:rFonts w:ascii="標楷體" w:eastAsia="標楷體" w:hAnsi="標楷體"/>
                <w:color w:val="FF0000"/>
                <w:szCs w:val="24"/>
              </w:rPr>
            </w:pPr>
          </w:p>
        </w:tc>
      </w:tr>
      <w:tr w:rsidR="00C37312" w:rsidRPr="00D82537" w:rsidTr="00C37312">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（6）檢核各校學習領域教學是否依據十二年國教課程綱要落實生命教育核心素養。</w:t>
            </w:r>
          </w:p>
        </w:tc>
        <w:tc>
          <w:tcPr>
            <w:tcW w:w="1701"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確保學校課程發展計畫符合生命教育核心素養。</w:t>
            </w:r>
          </w:p>
        </w:tc>
        <w:tc>
          <w:tcPr>
            <w:tcW w:w="2977"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納入</w:t>
            </w:r>
            <w:r w:rsidRPr="007F2BB2">
              <w:rPr>
                <w:rFonts w:ascii="標楷體" w:eastAsia="標楷體" w:hAnsi="標楷體"/>
                <w:szCs w:val="24"/>
              </w:rPr>
              <w:t>「</w:t>
            </w:r>
            <w:r w:rsidRPr="007F2BB2">
              <w:rPr>
                <w:rFonts w:ascii="標楷體" w:eastAsia="標楷體" w:hAnsi="標楷體" w:hint="eastAsia"/>
                <w:szCs w:val="24"/>
              </w:rPr>
              <w:t>教學正常化訪視」（配合新課綱期程自107年起實施）本案</w:t>
            </w:r>
            <w:proofErr w:type="gramStart"/>
            <w:r w:rsidRPr="007F2BB2">
              <w:rPr>
                <w:rFonts w:ascii="標楷體" w:eastAsia="標楷體" w:hAnsi="標楷體" w:hint="eastAsia"/>
                <w:szCs w:val="24"/>
              </w:rPr>
              <w:t>係課綱</w:t>
            </w:r>
            <w:proofErr w:type="gramEnd"/>
            <w:r w:rsidRPr="007F2BB2">
              <w:rPr>
                <w:rFonts w:ascii="標楷體" w:eastAsia="標楷體" w:hAnsi="標楷體" w:hint="eastAsia"/>
                <w:szCs w:val="24"/>
              </w:rPr>
              <w:t>施行後之配套，</w:t>
            </w:r>
            <w:proofErr w:type="gramStart"/>
            <w:r w:rsidRPr="007F2BB2">
              <w:rPr>
                <w:rFonts w:ascii="標楷體" w:eastAsia="標楷體" w:hAnsi="標楷體" w:hint="eastAsia"/>
                <w:szCs w:val="24"/>
              </w:rPr>
              <w:t>建議免列於</w:t>
            </w:r>
            <w:proofErr w:type="gramEnd"/>
            <w:r w:rsidRPr="007F2BB2">
              <w:rPr>
                <w:rFonts w:ascii="標楷體" w:eastAsia="標楷體" w:hAnsi="標楷體" w:hint="eastAsia"/>
                <w:szCs w:val="24"/>
              </w:rPr>
              <w:t>104-106年修正方案。</w:t>
            </w:r>
          </w:p>
        </w:tc>
        <w:tc>
          <w:tcPr>
            <w:tcW w:w="3827" w:type="dxa"/>
            <w:shd w:val="clear" w:color="auto" w:fill="auto"/>
          </w:tcPr>
          <w:p w:rsidR="00C37312" w:rsidRPr="001F6810" w:rsidRDefault="00C37312" w:rsidP="00E311A7">
            <w:pPr>
              <w:spacing w:line="320" w:lineRule="exact"/>
              <w:rPr>
                <w:rFonts w:ascii="標楷體" w:eastAsia="標楷體" w:hAnsi="標楷體"/>
              </w:rPr>
            </w:pPr>
          </w:p>
        </w:tc>
        <w:tc>
          <w:tcPr>
            <w:tcW w:w="1134" w:type="dxa"/>
            <w:shd w:val="clear" w:color="auto" w:fill="auto"/>
          </w:tcPr>
          <w:p w:rsidR="00C37312" w:rsidRPr="001F6810" w:rsidRDefault="00C37312" w:rsidP="00E311A7">
            <w:pPr>
              <w:spacing w:line="320" w:lineRule="exact"/>
              <w:rPr>
                <w:rFonts w:ascii="標楷體" w:eastAsia="標楷體" w:hAnsi="標楷體"/>
              </w:rPr>
            </w:pPr>
          </w:p>
        </w:tc>
        <w:tc>
          <w:tcPr>
            <w:tcW w:w="1559" w:type="dxa"/>
          </w:tcPr>
          <w:p w:rsidR="00C37312" w:rsidRPr="001F6810" w:rsidRDefault="00C37312" w:rsidP="00E311A7">
            <w:pPr>
              <w:spacing w:line="320" w:lineRule="exact"/>
              <w:rPr>
                <w:rFonts w:ascii="標楷體" w:eastAsia="標楷體" w:hAnsi="標楷體"/>
                <w:szCs w:val="24"/>
              </w:rPr>
            </w:pPr>
            <w:r w:rsidRPr="001F6810">
              <w:rPr>
                <w:rFonts w:ascii="標楷體" w:eastAsia="標楷體" w:hAnsi="標楷體" w:hint="eastAsia"/>
                <w:szCs w:val="24"/>
              </w:rPr>
              <w:t>國教署</w:t>
            </w:r>
          </w:p>
          <w:p w:rsidR="00C37312" w:rsidRPr="001F6810" w:rsidRDefault="00C37312" w:rsidP="00E311A7">
            <w:pPr>
              <w:spacing w:line="320" w:lineRule="exact"/>
              <w:rPr>
                <w:rFonts w:ascii="標楷體" w:eastAsia="標楷體" w:hAnsi="標楷體"/>
                <w:szCs w:val="24"/>
              </w:rPr>
            </w:pPr>
            <w:r w:rsidRPr="001F6810">
              <w:rPr>
                <w:rFonts w:ascii="標楷體" w:eastAsia="標楷體" w:hAnsi="標楷體" w:hint="eastAsia"/>
                <w:szCs w:val="24"/>
              </w:rPr>
              <w:t>地方政府教育局（處）(*)</w:t>
            </w:r>
          </w:p>
        </w:tc>
      </w:tr>
      <w:tr w:rsidR="00C37312" w:rsidRPr="00D82537" w:rsidTr="00C37312">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cs="Times New Roman" w:hint="eastAsia"/>
                <w:szCs w:val="24"/>
              </w:rPr>
              <w:t>（7）檢視各高中職生命教育課程落實狀況。</w:t>
            </w:r>
          </w:p>
        </w:tc>
        <w:tc>
          <w:tcPr>
            <w:tcW w:w="1701"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確保相關領域教科書融入生命教育議題與研發生命教育議題之教材</w:t>
            </w:r>
          </w:p>
        </w:tc>
        <w:tc>
          <w:tcPr>
            <w:tcW w:w="2977"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透過教科書審議機制辦理</w:t>
            </w:r>
            <w:r w:rsidRPr="007F2BB2">
              <w:rPr>
                <w:rFonts w:ascii="標楷體" w:eastAsia="標楷體" w:hAnsi="標楷體"/>
                <w:szCs w:val="24"/>
              </w:rPr>
              <w:t>。</w:t>
            </w:r>
          </w:p>
        </w:tc>
        <w:tc>
          <w:tcPr>
            <w:tcW w:w="3827" w:type="dxa"/>
          </w:tcPr>
          <w:p w:rsidR="00C37312" w:rsidRPr="001F6810" w:rsidRDefault="00C37312" w:rsidP="00E311A7">
            <w:pPr>
              <w:spacing w:line="320" w:lineRule="exact"/>
              <w:rPr>
                <w:rFonts w:ascii="標楷體" w:eastAsia="標楷體" w:hAnsi="標楷體"/>
              </w:rPr>
            </w:pPr>
          </w:p>
        </w:tc>
        <w:tc>
          <w:tcPr>
            <w:tcW w:w="1134" w:type="dxa"/>
          </w:tcPr>
          <w:p w:rsidR="00C37312" w:rsidRPr="001F6810" w:rsidRDefault="00C37312" w:rsidP="00E311A7">
            <w:pPr>
              <w:spacing w:line="320" w:lineRule="exact"/>
              <w:rPr>
                <w:rFonts w:ascii="標楷體" w:eastAsia="標楷體" w:hAnsi="標楷體"/>
              </w:rPr>
            </w:pPr>
          </w:p>
        </w:tc>
        <w:tc>
          <w:tcPr>
            <w:tcW w:w="1559" w:type="dxa"/>
          </w:tcPr>
          <w:p w:rsidR="00C37312" w:rsidRPr="001F6810" w:rsidRDefault="00C37312" w:rsidP="00E311A7">
            <w:pPr>
              <w:spacing w:line="320" w:lineRule="exact"/>
              <w:rPr>
                <w:rFonts w:ascii="標楷體" w:eastAsia="標楷體" w:hAnsi="標楷體"/>
                <w:szCs w:val="24"/>
              </w:rPr>
            </w:pPr>
            <w:r w:rsidRPr="001F6810">
              <w:rPr>
                <w:rFonts w:ascii="標楷體" w:eastAsia="標楷體" w:hAnsi="標楷體" w:hint="eastAsia"/>
                <w:szCs w:val="24"/>
              </w:rPr>
              <w:t>國家教育研究院</w:t>
            </w:r>
          </w:p>
        </w:tc>
      </w:tr>
      <w:tr w:rsidR="00C37312" w:rsidRPr="00D82537" w:rsidTr="00C37312">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（8）辦理課程教學研討會及教材資源觀摩分享活動</w:t>
            </w:r>
            <w:r w:rsidRPr="007F2BB2">
              <w:rPr>
                <w:rFonts w:ascii="標楷體" w:eastAsia="標楷體" w:hAnsi="標楷體"/>
                <w:szCs w:val="24"/>
              </w:rPr>
              <w:t>。</w:t>
            </w:r>
          </w:p>
        </w:tc>
        <w:tc>
          <w:tcPr>
            <w:tcW w:w="1701"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提供</w:t>
            </w:r>
            <w:r w:rsidRPr="007F2BB2">
              <w:rPr>
                <w:rFonts w:ascii="標楷體" w:eastAsia="標楷體" w:hAnsi="標楷體"/>
                <w:szCs w:val="24"/>
              </w:rPr>
              <w:t>教師教學觀摩分享機會，以精進教師教學成效與品質。</w:t>
            </w:r>
          </w:p>
        </w:tc>
        <w:tc>
          <w:tcPr>
            <w:tcW w:w="2977"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規劃由普通高級中學課程生命教育學科中心辦理生命教育教學資源研發成果相關工作坊，進行教學資源、教材之交流與討論。</w:t>
            </w:r>
          </w:p>
        </w:tc>
        <w:tc>
          <w:tcPr>
            <w:tcW w:w="3827" w:type="dxa"/>
          </w:tcPr>
          <w:p w:rsidR="00C37312" w:rsidRPr="001F6810" w:rsidRDefault="00C37312" w:rsidP="00E311A7">
            <w:pPr>
              <w:spacing w:line="320" w:lineRule="exact"/>
              <w:rPr>
                <w:rFonts w:ascii="標楷體" w:eastAsia="標楷體" w:hAnsi="標楷體"/>
              </w:rPr>
            </w:pPr>
          </w:p>
        </w:tc>
        <w:tc>
          <w:tcPr>
            <w:tcW w:w="1134" w:type="dxa"/>
          </w:tcPr>
          <w:p w:rsidR="00C37312" w:rsidRPr="001F6810" w:rsidRDefault="00E655AC" w:rsidP="00E311A7">
            <w:pPr>
              <w:spacing w:line="320" w:lineRule="exact"/>
              <w:rPr>
                <w:rFonts w:ascii="標楷體" w:eastAsia="標楷體" w:hAnsi="標楷體"/>
              </w:rPr>
            </w:pPr>
            <w:r w:rsidRPr="00E655AC">
              <w:rPr>
                <w:rFonts w:ascii="標楷體" w:eastAsia="標楷體" w:hAnsi="標楷體" w:hint="eastAsia"/>
              </w:rPr>
              <w:t>併入高級中學課程生命教育學科中心學校經費支應</w:t>
            </w:r>
          </w:p>
        </w:tc>
        <w:tc>
          <w:tcPr>
            <w:tcW w:w="1559" w:type="dxa"/>
          </w:tcPr>
          <w:p w:rsidR="00C37312" w:rsidRPr="001F6810" w:rsidRDefault="00C37312" w:rsidP="00E311A7">
            <w:pPr>
              <w:spacing w:line="320" w:lineRule="exact"/>
              <w:rPr>
                <w:rFonts w:ascii="標楷體" w:eastAsia="標楷體" w:hAnsi="標楷體"/>
                <w:szCs w:val="24"/>
              </w:rPr>
            </w:pPr>
            <w:r w:rsidRPr="001F6810">
              <w:rPr>
                <w:rFonts w:ascii="標楷體" w:eastAsia="標楷體" w:hAnsi="標楷體" w:hint="eastAsia"/>
                <w:szCs w:val="24"/>
              </w:rPr>
              <w:t>國教署</w:t>
            </w:r>
          </w:p>
        </w:tc>
      </w:tr>
      <w:tr w:rsidR="00C37312" w:rsidRPr="00D82537" w:rsidTr="00C37312">
        <w:tc>
          <w:tcPr>
            <w:tcW w:w="988" w:type="dxa"/>
            <w:vMerge/>
            <w:shd w:val="clear" w:color="auto" w:fill="D9D9D9" w:themeFill="background1" w:themeFillShade="D9"/>
          </w:tcPr>
          <w:p w:rsidR="00C37312" w:rsidRPr="002B09F2"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（9）檢核生命教育議題融入相關領域教科書。</w:t>
            </w:r>
          </w:p>
        </w:tc>
        <w:tc>
          <w:tcPr>
            <w:tcW w:w="1701"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確保相關領域教科書融入生命教育議題與研發生命教育議題之教材。</w:t>
            </w:r>
          </w:p>
        </w:tc>
        <w:tc>
          <w:tcPr>
            <w:tcW w:w="2977"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透過教科書審議機制辦理</w:t>
            </w:r>
            <w:r w:rsidRPr="007F2BB2">
              <w:rPr>
                <w:rFonts w:ascii="標楷體" w:eastAsia="標楷體" w:hAnsi="標楷體"/>
                <w:szCs w:val="24"/>
              </w:rPr>
              <w:t>。</w:t>
            </w:r>
          </w:p>
        </w:tc>
        <w:tc>
          <w:tcPr>
            <w:tcW w:w="3827" w:type="dxa"/>
            <w:shd w:val="clear" w:color="auto" w:fill="auto"/>
          </w:tcPr>
          <w:p w:rsidR="00C37312" w:rsidRPr="00AA0A5A" w:rsidRDefault="00C37312" w:rsidP="00E311A7">
            <w:pPr>
              <w:spacing w:line="320" w:lineRule="exact"/>
              <w:rPr>
                <w:rFonts w:ascii="標楷體" w:eastAsia="標楷體" w:hAnsi="標楷體"/>
              </w:rPr>
            </w:pPr>
          </w:p>
        </w:tc>
        <w:tc>
          <w:tcPr>
            <w:tcW w:w="1134" w:type="dxa"/>
            <w:shd w:val="clear" w:color="auto" w:fill="auto"/>
          </w:tcPr>
          <w:p w:rsidR="00C37312" w:rsidRPr="00AA0A5A" w:rsidRDefault="00C37312" w:rsidP="00E311A7">
            <w:pPr>
              <w:spacing w:line="320" w:lineRule="exact"/>
              <w:rPr>
                <w:rFonts w:ascii="標楷體" w:eastAsia="標楷體" w:hAnsi="標楷體"/>
              </w:rPr>
            </w:pPr>
          </w:p>
        </w:tc>
        <w:tc>
          <w:tcPr>
            <w:tcW w:w="1559" w:type="dxa"/>
          </w:tcPr>
          <w:p w:rsidR="00C37312" w:rsidRPr="00AA0A5A" w:rsidRDefault="00C37312" w:rsidP="00E311A7">
            <w:pPr>
              <w:spacing w:line="320" w:lineRule="exact"/>
              <w:rPr>
                <w:rFonts w:ascii="標楷體" w:eastAsia="標楷體" w:hAnsi="標楷體"/>
                <w:szCs w:val="24"/>
              </w:rPr>
            </w:pPr>
            <w:r>
              <w:rPr>
                <w:rFonts w:ascii="標楷體" w:eastAsia="標楷體" w:hAnsi="標楷體" w:hint="eastAsia"/>
                <w:szCs w:val="24"/>
              </w:rPr>
              <w:t>國家教育研究院</w:t>
            </w:r>
          </w:p>
        </w:tc>
      </w:tr>
      <w:tr w:rsidR="00C37312" w:rsidRPr="001F6810" w:rsidTr="00C37312">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w:t>
            </w:r>
            <w:r>
              <w:rPr>
                <w:rFonts w:ascii="標楷體" w:eastAsia="標楷體" w:hAnsi="標楷體"/>
              </w:rPr>
              <w:t>10</w:t>
            </w:r>
            <w:r w:rsidRPr="007F2BB2">
              <w:rPr>
                <w:rFonts w:ascii="標楷體" w:eastAsia="標楷體" w:hAnsi="標楷體" w:hint="eastAsia"/>
              </w:rPr>
              <w:t>）鼓勵研發體育課程融入生命教育之教案。</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至少選出5件優良體育教案。</w:t>
            </w:r>
          </w:p>
        </w:tc>
        <w:tc>
          <w:tcPr>
            <w:tcW w:w="2977"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Times New Roman" w:eastAsia="標楷體" w:hAnsi="Times New Roman" w:hint="eastAsia"/>
                <w:szCs w:val="24"/>
              </w:rPr>
              <w:t>「優質體育教材教具甄選活動」中納入</w:t>
            </w:r>
            <w:r w:rsidRPr="007F2BB2">
              <w:rPr>
                <w:rFonts w:ascii="標楷體" w:eastAsia="標楷體" w:hAnsi="標楷體" w:hint="eastAsia"/>
                <w:szCs w:val="24"/>
              </w:rPr>
              <w:t>生命教育主題的教案甄選。</w:t>
            </w:r>
          </w:p>
        </w:tc>
        <w:tc>
          <w:tcPr>
            <w:tcW w:w="3827" w:type="dxa"/>
          </w:tcPr>
          <w:p w:rsidR="00C37312" w:rsidRPr="001F6810" w:rsidRDefault="00C37312" w:rsidP="00E311A7">
            <w:pPr>
              <w:spacing w:line="320" w:lineRule="exact"/>
              <w:rPr>
                <w:rFonts w:ascii="標楷體" w:eastAsia="標楷體" w:hAnsi="標楷體"/>
              </w:rPr>
            </w:pPr>
          </w:p>
        </w:tc>
        <w:tc>
          <w:tcPr>
            <w:tcW w:w="1134" w:type="dxa"/>
          </w:tcPr>
          <w:p w:rsidR="00C37312" w:rsidRPr="001F6810" w:rsidRDefault="00C37312" w:rsidP="00E311A7">
            <w:pPr>
              <w:spacing w:line="320" w:lineRule="exact"/>
              <w:rPr>
                <w:rFonts w:ascii="標楷體" w:eastAsia="標楷體" w:hAnsi="標楷體"/>
                <w:highlight w:val="yellow"/>
              </w:rPr>
            </w:pPr>
          </w:p>
        </w:tc>
        <w:tc>
          <w:tcPr>
            <w:tcW w:w="1559"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體育署</w:t>
            </w:r>
          </w:p>
        </w:tc>
      </w:tr>
      <w:tr w:rsidR="00C37312" w:rsidRPr="001F6810" w:rsidTr="00C37312">
        <w:trPr>
          <w:trHeight w:val="1573"/>
        </w:trPr>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w:t>
            </w:r>
            <w:r>
              <w:rPr>
                <w:rFonts w:ascii="標楷體" w:eastAsia="標楷體" w:hAnsi="標楷體"/>
              </w:rPr>
              <w:t>11</w:t>
            </w:r>
            <w:r w:rsidRPr="007F2BB2">
              <w:rPr>
                <w:rFonts w:ascii="標楷體" w:eastAsia="標楷體" w:hAnsi="標楷體" w:hint="eastAsia"/>
              </w:rPr>
              <w:t>）辦理體育課程融入生命教育標竿學校甄選。</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至少選出2所體育校本學校。</w:t>
            </w:r>
          </w:p>
        </w:tc>
        <w:tc>
          <w:tcPr>
            <w:tcW w:w="2977" w:type="dxa"/>
            <w:shd w:val="clear" w:color="auto" w:fill="auto"/>
          </w:tcPr>
          <w:p w:rsidR="00C37312" w:rsidRPr="007F2BB2" w:rsidRDefault="00C37312" w:rsidP="00E311A7">
            <w:pPr>
              <w:spacing w:line="320" w:lineRule="exact"/>
              <w:rPr>
                <w:rFonts w:ascii="標楷體" w:eastAsia="標楷體" w:hAnsi="標楷體"/>
                <w:b/>
                <w:szCs w:val="24"/>
              </w:rPr>
            </w:pPr>
            <w:r w:rsidRPr="007F2BB2">
              <w:rPr>
                <w:rStyle w:val="1"/>
                <w:rFonts w:ascii="標楷體" w:eastAsia="標楷體" w:hAnsi="標楷體" w:hint="eastAsia"/>
                <w:b w:val="0"/>
                <w:szCs w:val="24"/>
              </w:rPr>
              <w:t>「標竿學校」校本體育課程甄選，甄選條件納入</w:t>
            </w:r>
            <w:r w:rsidRPr="007F2BB2">
              <w:rPr>
                <w:rFonts w:ascii="標楷體" w:eastAsia="標楷體" w:hAnsi="標楷體" w:hint="eastAsia"/>
              </w:rPr>
              <w:t>生命教育。</w:t>
            </w:r>
          </w:p>
        </w:tc>
        <w:tc>
          <w:tcPr>
            <w:tcW w:w="3827" w:type="dxa"/>
          </w:tcPr>
          <w:p w:rsidR="00C37312" w:rsidRPr="001F6810" w:rsidRDefault="00C37312" w:rsidP="00E311A7">
            <w:pPr>
              <w:spacing w:line="320" w:lineRule="exact"/>
              <w:rPr>
                <w:rFonts w:ascii="標楷體" w:eastAsia="標楷體" w:hAnsi="標楷體"/>
              </w:rPr>
            </w:pPr>
          </w:p>
        </w:tc>
        <w:tc>
          <w:tcPr>
            <w:tcW w:w="1134" w:type="dxa"/>
          </w:tcPr>
          <w:p w:rsidR="00C37312" w:rsidRPr="001F6810" w:rsidRDefault="00C37312" w:rsidP="00E311A7">
            <w:pPr>
              <w:spacing w:line="320" w:lineRule="exact"/>
              <w:rPr>
                <w:rFonts w:ascii="標楷體" w:eastAsia="標楷體" w:hAnsi="標楷體"/>
              </w:rPr>
            </w:pPr>
          </w:p>
        </w:tc>
        <w:tc>
          <w:tcPr>
            <w:tcW w:w="1559"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體育署</w:t>
            </w:r>
          </w:p>
        </w:tc>
      </w:tr>
      <w:tr w:rsidR="00C37312" w:rsidRPr="001F6810" w:rsidTr="00C37312">
        <w:tc>
          <w:tcPr>
            <w:tcW w:w="988" w:type="dxa"/>
            <w:vMerge w:val="restart"/>
            <w:shd w:val="clear" w:color="auto" w:fill="D9D9D9" w:themeFill="background1" w:themeFillShade="D9"/>
          </w:tcPr>
          <w:p w:rsidR="00C37312" w:rsidRPr="002E1E6C" w:rsidRDefault="00C37312" w:rsidP="00E311A7">
            <w:pPr>
              <w:spacing w:line="320" w:lineRule="exact"/>
              <w:rPr>
                <w:rFonts w:ascii="標楷體" w:eastAsia="標楷體" w:hAnsi="標楷體"/>
              </w:rPr>
            </w:pPr>
            <w:r>
              <w:rPr>
                <w:rFonts w:ascii="標楷體" w:eastAsia="標楷體" w:hAnsi="標楷體" w:hint="eastAsia"/>
              </w:rPr>
              <w:t>2.</w:t>
            </w:r>
            <w:r w:rsidRPr="007E60F8">
              <w:rPr>
                <w:rFonts w:ascii="標楷體" w:eastAsia="標楷體" w:hAnsi="標楷體" w:hint="eastAsia"/>
              </w:rPr>
              <w:t>非正式課程</w:t>
            </w:r>
          </w:p>
          <w:p w:rsidR="00C37312" w:rsidRPr="00D82537"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（1）鼓勵學校辦理多元生命教育活動。</w:t>
            </w:r>
          </w:p>
        </w:tc>
        <w:tc>
          <w:tcPr>
            <w:tcW w:w="1701"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t>透過多元活動協助學生探索與認識生命意義。</w:t>
            </w:r>
          </w:p>
        </w:tc>
        <w:tc>
          <w:tcPr>
            <w:tcW w:w="2977" w:type="dxa"/>
            <w:shd w:val="clear" w:color="auto" w:fill="auto"/>
          </w:tcPr>
          <w:p w:rsidR="00C37312" w:rsidRPr="007F2BB2" w:rsidRDefault="00C37312" w:rsidP="00E311A7">
            <w:pPr>
              <w:widowControl/>
              <w:autoSpaceDE w:val="0"/>
              <w:autoSpaceDN w:val="0"/>
              <w:spacing w:line="320" w:lineRule="exact"/>
              <w:rPr>
                <w:rFonts w:ascii="標楷體" w:eastAsia="標楷體" w:hAnsi="標楷體"/>
                <w:bCs/>
                <w:kern w:val="0"/>
                <w:szCs w:val="28"/>
              </w:rPr>
            </w:pPr>
            <w:r w:rsidRPr="007F2BB2">
              <w:rPr>
                <w:rFonts w:ascii="標楷體" w:eastAsia="標楷體" w:hAnsi="標楷體" w:hint="eastAsia"/>
                <w:bCs/>
                <w:kern w:val="0"/>
                <w:szCs w:val="28"/>
              </w:rPr>
              <w:t>各地方政府配合友善校園計畫鼓勵轄內各國民中小學推廣生命教育活動。</w:t>
            </w:r>
          </w:p>
        </w:tc>
        <w:tc>
          <w:tcPr>
            <w:tcW w:w="3827" w:type="dxa"/>
          </w:tcPr>
          <w:p w:rsidR="00C37312" w:rsidRPr="001F6810" w:rsidRDefault="00C37312" w:rsidP="00E311A7">
            <w:pPr>
              <w:spacing w:line="320" w:lineRule="exact"/>
              <w:rPr>
                <w:rFonts w:ascii="標楷體" w:eastAsia="標楷體" w:hAnsi="標楷體"/>
                <w:szCs w:val="24"/>
              </w:rPr>
            </w:pPr>
          </w:p>
        </w:tc>
        <w:tc>
          <w:tcPr>
            <w:tcW w:w="1134" w:type="dxa"/>
          </w:tcPr>
          <w:p w:rsidR="00C37312" w:rsidRPr="001F6810" w:rsidRDefault="00E655AC" w:rsidP="00E311A7">
            <w:pPr>
              <w:spacing w:line="320" w:lineRule="exact"/>
              <w:rPr>
                <w:rFonts w:ascii="標楷體" w:eastAsia="標楷體" w:hAnsi="標楷體"/>
                <w:szCs w:val="24"/>
              </w:rPr>
            </w:pPr>
            <w:r w:rsidRPr="00E655AC">
              <w:rPr>
                <w:rFonts w:ascii="標楷體" w:eastAsia="標楷體" w:hAnsi="標楷體" w:hint="eastAsia"/>
                <w:szCs w:val="24"/>
              </w:rPr>
              <w:t>相關經費由「友善校園--學生事務與輔導工作計畫」及對各地方政府一般性補助款項下支應。</w:t>
            </w:r>
          </w:p>
        </w:tc>
        <w:tc>
          <w:tcPr>
            <w:tcW w:w="1559"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國教署</w:t>
            </w:r>
          </w:p>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地方政府教育局(處</w:t>
            </w:r>
            <w:proofErr w:type="gramStart"/>
            <w:r w:rsidRPr="001F6810">
              <w:rPr>
                <w:rFonts w:ascii="標楷體" w:eastAsia="標楷體" w:hAnsi="標楷體" w:hint="eastAsia"/>
              </w:rPr>
              <w:t>）</w:t>
            </w:r>
            <w:proofErr w:type="gramEnd"/>
          </w:p>
        </w:tc>
      </w:tr>
      <w:tr w:rsidR="00C37312" w:rsidRPr="00D82537" w:rsidTr="00C37312">
        <w:tc>
          <w:tcPr>
            <w:tcW w:w="988" w:type="dxa"/>
            <w:vMerge/>
            <w:shd w:val="clear" w:color="auto" w:fill="D9D9D9" w:themeFill="background1" w:themeFillShade="D9"/>
          </w:tcPr>
          <w:p w:rsidR="00C37312" w:rsidRPr="007E60F8"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（2）</w:t>
            </w:r>
            <w:r w:rsidRPr="007F2BB2">
              <w:rPr>
                <w:rFonts w:ascii="標楷體" w:eastAsia="標楷體" w:hAnsi="標楷體" w:hint="eastAsia"/>
                <w:szCs w:val="24"/>
              </w:rPr>
              <w:t>辦理高中</w:t>
            </w:r>
            <w:r w:rsidRPr="007F2BB2">
              <w:rPr>
                <w:rFonts w:ascii="標楷體" w:eastAsia="標楷體" w:hAnsi="標楷體" w:hint="eastAsia"/>
                <w:szCs w:val="24"/>
              </w:rPr>
              <w:lastRenderedPageBreak/>
              <w:t>學生生命教育研習營。</w:t>
            </w:r>
          </w:p>
        </w:tc>
        <w:tc>
          <w:tcPr>
            <w:tcW w:w="1701"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lastRenderedPageBreak/>
              <w:t>透過營隊辦</w:t>
            </w:r>
            <w:r w:rsidRPr="007F2BB2">
              <w:rPr>
                <w:rFonts w:ascii="標楷體" w:eastAsia="標楷體" w:hAnsi="標楷體" w:hint="eastAsia"/>
                <w:szCs w:val="24"/>
              </w:rPr>
              <w:lastRenderedPageBreak/>
              <w:t>理，協助學生積極探索與認識生命的意義，深化其對生命教育的瞭解。</w:t>
            </w:r>
          </w:p>
        </w:tc>
        <w:tc>
          <w:tcPr>
            <w:tcW w:w="2977" w:type="dxa"/>
            <w:shd w:val="clear" w:color="auto" w:fill="auto"/>
          </w:tcPr>
          <w:p w:rsidR="00C37312" w:rsidRPr="007F2BB2" w:rsidRDefault="00C37312" w:rsidP="00E311A7">
            <w:pPr>
              <w:spacing w:line="320" w:lineRule="exact"/>
              <w:rPr>
                <w:rFonts w:ascii="標楷體" w:eastAsia="標楷體" w:hAnsi="標楷體"/>
                <w:szCs w:val="24"/>
              </w:rPr>
            </w:pPr>
            <w:r w:rsidRPr="007F2BB2">
              <w:rPr>
                <w:rFonts w:ascii="標楷體" w:eastAsia="標楷體" w:hAnsi="標楷體" w:hint="eastAsia"/>
                <w:szCs w:val="24"/>
              </w:rPr>
              <w:lastRenderedPageBreak/>
              <w:t>規劃補助辦理生命教育營</w:t>
            </w:r>
            <w:r w:rsidRPr="007F2BB2">
              <w:rPr>
                <w:rFonts w:ascii="標楷體" w:eastAsia="標楷體" w:hAnsi="標楷體" w:hint="eastAsia"/>
                <w:szCs w:val="24"/>
              </w:rPr>
              <w:lastRenderedPageBreak/>
              <w:t>隊，提升高中學生對生命關懷與自覺活動。</w:t>
            </w:r>
          </w:p>
        </w:tc>
        <w:tc>
          <w:tcPr>
            <w:tcW w:w="3827" w:type="dxa"/>
            <w:shd w:val="clear" w:color="auto" w:fill="auto"/>
          </w:tcPr>
          <w:p w:rsidR="00C37312" w:rsidRPr="001F6810" w:rsidRDefault="00C37312" w:rsidP="00E311A7">
            <w:pPr>
              <w:spacing w:line="320" w:lineRule="exact"/>
              <w:rPr>
                <w:rFonts w:ascii="標楷體" w:eastAsia="標楷體" w:hAnsi="標楷體"/>
                <w:szCs w:val="24"/>
              </w:rPr>
            </w:pPr>
          </w:p>
        </w:tc>
        <w:tc>
          <w:tcPr>
            <w:tcW w:w="1134" w:type="dxa"/>
            <w:shd w:val="clear" w:color="auto" w:fill="auto"/>
          </w:tcPr>
          <w:p w:rsidR="00C37312" w:rsidRPr="001F6810" w:rsidRDefault="00C37312" w:rsidP="00E311A7">
            <w:pPr>
              <w:spacing w:line="320" w:lineRule="exact"/>
              <w:rPr>
                <w:rFonts w:ascii="標楷體" w:eastAsia="標楷體" w:hAnsi="標楷體"/>
                <w:szCs w:val="24"/>
              </w:rPr>
            </w:pPr>
          </w:p>
        </w:tc>
        <w:tc>
          <w:tcPr>
            <w:tcW w:w="1559" w:type="dxa"/>
            <w:shd w:val="clear" w:color="auto" w:fill="auto"/>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國教署</w:t>
            </w:r>
          </w:p>
        </w:tc>
      </w:tr>
      <w:tr w:rsidR="00C37312" w:rsidRPr="00D82537" w:rsidTr="00C37312">
        <w:tc>
          <w:tcPr>
            <w:tcW w:w="988" w:type="dxa"/>
            <w:vMerge/>
            <w:shd w:val="clear" w:color="auto" w:fill="D9D9D9" w:themeFill="background1" w:themeFillShade="D9"/>
          </w:tcPr>
          <w:p w:rsidR="00C37312" w:rsidRPr="007E60F8"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（3）推動生命教育校園文化計畫。</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引導學校發展生命教育之特色，並能持續推動。</w:t>
            </w:r>
          </w:p>
        </w:tc>
        <w:tc>
          <w:tcPr>
            <w:tcW w:w="2977" w:type="dxa"/>
            <w:shd w:val="clear" w:color="auto" w:fill="auto"/>
          </w:tcPr>
          <w:p w:rsidR="00C37312" w:rsidRPr="007F2BB2" w:rsidRDefault="00C37312" w:rsidP="00E311A7">
            <w:pPr>
              <w:spacing w:line="320" w:lineRule="exact"/>
              <w:ind w:left="240" w:hangingChars="100" w:hanging="240"/>
              <w:rPr>
                <w:rFonts w:ascii="標楷體" w:eastAsia="標楷體" w:hAnsi="標楷體"/>
              </w:rPr>
            </w:pPr>
          </w:p>
        </w:tc>
        <w:tc>
          <w:tcPr>
            <w:tcW w:w="3827" w:type="dxa"/>
            <w:shd w:val="clear" w:color="auto" w:fill="auto"/>
          </w:tcPr>
          <w:p w:rsidR="00C37312" w:rsidRPr="001F6810" w:rsidRDefault="00C37312" w:rsidP="00E311A7">
            <w:pPr>
              <w:spacing w:line="320" w:lineRule="exact"/>
              <w:rPr>
                <w:rFonts w:ascii="標楷體" w:eastAsia="標楷體" w:hAnsi="標楷體"/>
                <w:szCs w:val="24"/>
              </w:rPr>
            </w:pPr>
          </w:p>
        </w:tc>
        <w:tc>
          <w:tcPr>
            <w:tcW w:w="1134" w:type="dxa"/>
            <w:shd w:val="clear" w:color="auto" w:fill="auto"/>
          </w:tcPr>
          <w:p w:rsidR="00C37312" w:rsidRPr="001F6810" w:rsidRDefault="00C37312" w:rsidP="00E311A7">
            <w:pPr>
              <w:spacing w:line="320" w:lineRule="exact"/>
              <w:rPr>
                <w:rFonts w:ascii="標楷體" w:eastAsia="標楷體" w:hAnsi="標楷體"/>
                <w:szCs w:val="24"/>
              </w:rPr>
            </w:pPr>
          </w:p>
        </w:tc>
        <w:tc>
          <w:tcPr>
            <w:tcW w:w="1559" w:type="dxa"/>
            <w:shd w:val="clear" w:color="auto" w:fill="auto"/>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國教署</w:t>
            </w:r>
          </w:p>
        </w:tc>
      </w:tr>
      <w:tr w:rsidR="00C37312" w:rsidRPr="00D82537" w:rsidTr="00C37312">
        <w:tc>
          <w:tcPr>
            <w:tcW w:w="988" w:type="dxa"/>
            <w:vMerge/>
            <w:shd w:val="clear" w:color="auto" w:fill="D9D9D9" w:themeFill="background1" w:themeFillShade="D9"/>
          </w:tcPr>
          <w:p w:rsidR="00C37312" w:rsidRPr="002E1E6C"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（4）辦理優秀運動選手生命故事分享之校園巡迴講座。</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至少巡迴5所校園講座。</w:t>
            </w:r>
          </w:p>
        </w:tc>
        <w:tc>
          <w:tcPr>
            <w:tcW w:w="2977" w:type="dxa"/>
          </w:tcPr>
          <w:p w:rsidR="00C37312" w:rsidRPr="007F2BB2" w:rsidRDefault="00C37312" w:rsidP="00E311A7">
            <w:pPr>
              <w:spacing w:line="320" w:lineRule="exact"/>
              <w:rPr>
                <w:rFonts w:ascii="Times New Roman" w:eastAsia="標楷體" w:hAnsi="Times New Roman"/>
                <w:szCs w:val="24"/>
              </w:rPr>
            </w:pPr>
            <w:r w:rsidRPr="007F2BB2">
              <w:rPr>
                <w:rFonts w:ascii="標楷體" w:eastAsia="標楷體" w:hAnsi="標楷體" w:hint="eastAsia"/>
              </w:rPr>
              <w:t>納入「逆光飛翔」校園巡迴講座計畫。</w:t>
            </w:r>
          </w:p>
        </w:tc>
        <w:tc>
          <w:tcPr>
            <w:tcW w:w="3827" w:type="dxa"/>
          </w:tcPr>
          <w:p w:rsidR="00C37312" w:rsidRPr="001F6810" w:rsidRDefault="00C37312" w:rsidP="00E311A7">
            <w:pPr>
              <w:spacing w:line="320" w:lineRule="exact"/>
              <w:rPr>
                <w:rFonts w:ascii="標楷體" w:eastAsia="標楷體" w:hAnsi="標楷體"/>
              </w:rPr>
            </w:pPr>
          </w:p>
        </w:tc>
        <w:tc>
          <w:tcPr>
            <w:tcW w:w="1134" w:type="dxa"/>
          </w:tcPr>
          <w:p w:rsidR="00C37312" w:rsidRPr="001F6810" w:rsidRDefault="00E655AC" w:rsidP="00E311A7">
            <w:pPr>
              <w:spacing w:line="320" w:lineRule="exact"/>
              <w:rPr>
                <w:rFonts w:ascii="標楷體" w:eastAsia="標楷體" w:hAnsi="標楷體"/>
              </w:rPr>
            </w:pPr>
            <w:r w:rsidRPr="00E655AC">
              <w:rPr>
                <w:rFonts w:ascii="標楷體" w:eastAsia="標楷體" w:hAnsi="標楷體" w:hint="eastAsia"/>
              </w:rPr>
              <w:t>併入相關計畫經費執行。</w:t>
            </w:r>
          </w:p>
        </w:tc>
        <w:tc>
          <w:tcPr>
            <w:tcW w:w="1559"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體育署</w:t>
            </w:r>
          </w:p>
        </w:tc>
      </w:tr>
      <w:tr w:rsidR="00C37312" w:rsidRPr="00D82537" w:rsidTr="00C37312">
        <w:trPr>
          <w:trHeight w:val="5458"/>
        </w:trPr>
        <w:tc>
          <w:tcPr>
            <w:tcW w:w="988" w:type="dxa"/>
            <w:shd w:val="clear" w:color="auto" w:fill="D9D9D9" w:themeFill="background1" w:themeFillShade="D9"/>
          </w:tcPr>
          <w:p w:rsidR="00C37312" w:rsidRPr="00D82537" w:rsidRDefault="00C37312" w:rsidP="00E311A7">
            <w:pPr>
              <w:spacing w:line="320" w:lineRule="exact"/>
              <w:rPr>
                <w:rFonts w:ascii="標楷體" w:eastAsia="標楷體" w:hAnsi="標楷體"/>
              </w:rPr>
            </w:pPr>
            <w:r>
              <w:rPr>
                <w:rFonts w:ascii="標楷體" w:eastAsia="標楷體" w:hAnsi="標楷體" w:hint="eastAsia"/>
              </w:rPr>
              <w:lastRenderedPageBreak/>
              <w:t>3.</w:t>
            </w:r>
            <w:r w:rsidRPr="00D82537">
              <w:rPr>
                <w:rFonts w:ascii="標楷體" w:eastAsia="標楷體" w:hAnsi="標楷體" w:hint="eastAsia"/>
              </w:rPr>
              <w:t>其他</w:t>
            </w: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（1）規劃國民體育日活動，宣導生命教育的意涵。</w:t>
            </w:r>
          </w:p>
        </w:tc>
        <w:tc>
          <w:tcPr>
            <w:tcW w:w="1701" w:type="dxa"/>
          </w:tcPr>
          <w:p w:rsidR="00C37312" w:rsidRPr="007F2BB2" w:rsidRDefault="00C37312" w:rsidP="00E311A7">
            <w:pPr>
              <w:spacing w:line="320" w:lineRule="exact"/>
              <w:jc w:val="both"/>
              <w:rPr>
                <w:rFonts w:ascii="標楷體" w:eastAsia="標楷體" w:hAnsi="標楷體"/>
              </w:rPr>
            </w:pPr>
            <w:r w:rsidRPr="007F2BB2">
              <w:rPr>
                <w:rFonts w:ascii="標楷體" w:eastAsia="標楷體" w:hAnsi="標楷體" w:hint="eastAsia"/>
              </w:rPr>
              <w:t>中等學校以下</w:t>
            </w:r>
            <w:r w:rsidRPr="007F2BB2">
              <w:rPr>
                <w:rFonts w:ascii="標楷體" w:eastAsia="標楷體" w:hAnsi="標楷體"/>
              </w:rPr>
              <w:t>學生於104年9月1日至9月8日，</w:t>
            </w:r>
            <w:r w:rsidRPr="007F2BB2">
              <w:rPr>
                <w:rFonts w:ascii="標楷體" w:eastAsia="標楷體" w:hAnsi="標楷體" w:hint="eastAsia"/>
              </w:rPr>
              <w:t>共同完成</w:t>
            </w:r>
            <w:r w:rsidRPr="007F2BB2">
              <w:rPr>
                <w:rFonts w:ascii="標楷體" w:eastAsia="標楷體" w:hAnsi="標楷體"/>
              </w:rPr>
              <w:t>18,470公里</w:t>
            </w:r>
            <w:r w:rsidRPr="007F2BB2">
              <w:rPr>
                <w:rFonts w:ascii="標楷體" w:eastAsia="標楷體" w:hAnsi="標楷體" w:hint="eastAsia"/>
              </w:rPr>
              <w:t>跑步距離。</w:t>
            </w:r>
          </w:p>
        </w:tc>
        <w:tc>
          <w:tcPr>
            <w:tcW w:w="2977" w:type="dxa"/>
          </w:tcPr>
          <w:p w:rsidR="00C37312" w:rsidRPr="007F2BB2" w:rsidRDefault="00C37312" w:rsidP="00E311A7">
            <w:pPr>
              <w:pStyle w:val="a8"/>
              <w:numPr>
                <w:ilvl w:val="0"/>
                <w:numId w:val="5"/>
              </w:numPr>
              <w:spacing w:line="320" w:lineRule="exact"/>
              <w:ind w:leftChars="0" w:left="318" w:hanging="318"/>
              <w:rPr>
                <w:rFonts w:ascii="標楷體" w:eastAsia="標楷體" w:hAnsi="標楷體"/>
              </w:rPr>
            </w:pPr>
            <w:r w:rsidRPr="007F2BB2">
              <w:rPr>
                <w:rFonts w:ascii="標楷體" w:eastAsia="標楷體" w:hAnsi="標楷體"/>
              </w:rPr>
              <w:t>各級學校引導學生於晨間、課間、課後或假日進行跑步運動，並鼓勵學生於104學年度開學日起定期將跑步里程數登入「跑步大撲滿」紀錄平</w:t>
            </w:r>
            <w:proofErr w:type="gramStart"/>
            <w:r w:rsidRPr="007F2BB2">
              <w:rPr>
                <w:rFonts w:ascii="標楷體" w:eastAsia="標楷體" w:hAnsi="標楷體"/>
              </w:rPr>
              <w:t>臺</w:t>
            </w:r>
            <w:proofErr w:type="gramEnd"/>
            <w:r w:rsidRPr="007F2BB2">
              <w:rPr>
                <w:rFonts w:ascii="標楷體" w:eastAsia="標楷體" w:hAnsi="標楷體" w:hint="eastAsia"/>
              </w:rPr>
              <w:t>。</w:t>
            </w:r>
          </w:p>
          <w:p w:rsidR="00C37312" w:rsidRPr="007F2BB2" w:rsidRDefault="00C37312" w:rsidP="00E311A7">
            <w:pPr>
              <w:pStyle w:val="a8"/>
              <w:numPr>
                <w:ilvl w:val="0"/>
                <w:numId w:val="5"/>
              </w:numPr>
              <w:spacing w:line="320" w:lineRule="exact"/>
              <w:ind w:leftChars="0" w:left="318" w:hanging="318"/>
              <w:rPr>
                <w:rFonts w:ascii="標楷體" w:eastAsia="標楷體" w:hAnsi="標楷體"/>
              </w:rPr>
            </w:pPr>
            <w:r w:rsidRPr="007F2BB2">
              <w:rPr>
                <w:rFonts w:ascii="標楷體" w:eastAsia="標楷體" w:hAnsi="標楷體" w:hint="eastAsia"/>
              </w:rPr>
              <w:t>「一起參加奧運吧！」：</w:t>
            </w:r>
            <w:r w:rsidRPr="007F2BB2">
              <w:rPr>
                <w:rFonts w:ascii="標楷體" w:eastAsia="標楷體" w:hAnsi="標楷體"/>
              </w:rPr>
              <w:t>學生於104年9月1日至9月8日，以零存整付方式累計跑步里程數，</w:t>
            </w:r>
            <w:r w:rsidRPr="007F2BB2">
              <w:rPr>
                <w:rFonts w:ascii="標楷體" w:eastAsia="標楷體" w:hAnsi="標楷體" w:hint="eastAsia"/>
              </w:rPr>
              <w:t>共同完成</w:t>
            </w:r>
            <w:r w:rsidRPr="007F2BB2">
              <w:rPr>
                <w:rFonts w:ascii="標楷體" w:eastAsia="標楷體" w:hAnsi="標楷體"/>
              </w:rPr>
              <w:t>18,470公里</w:t>
            </w:r>
            <w:r w:rsidRPr="007F2BB2">
              <w:rPr>
                <w:rFonts w:ascii="標楷體" w:eastAsia="標楷體" w:hAnsi="標楷體" w:hint="eastAsia"/>
              </w:rPr>
              <w:t>跑步距離，</w:t>
            </w:r>
            <w:r w:rsidRPr="007F2BB2">
              <w:rPr>
                <w:rFonts w:ascii="標楷體" w:eastAsia="標楷體" w:hAnsi="標楷體"/>
              </w:rPr>
              <w:t>營造與我國優秀選手共同參與2016年夏季奧林匹克運動會之氣氛</w:t>
            </w:r>
            <w:r w:rsidRPr="007F2BB2">
              <w:rPr>
                <w:rFonts w:ascii="標楷體" w:eastAsia="標楷體" w:hAnsi="標楷體" w:hint="eastAsia"/>
              </w:rPr>
              <w:t>。</w:t>
            </w:r>
          </w:p>
        </w:tc>
        <w:tc>
          <w:tcPr>
            <w:tcW w:w="3827" w:type="dxa"/>
          </w:tcPr>
          <w:p w:rsidR="00C37312" w:rsidRPr="00576E6C" w:rsidRDefault="00C37312" w:rsidP="00E311A7">
            <w:pPr>
              <w:spacing w:line="320" w:lineRule="exact"/>
              <w:rPr>
                <w:rFonts w:ascii="標楷體" w:eastAsia="標楷體" w:hAnsi="標楷體"/>
              </w:rPr>
            </w:pPr>
          </w:p>
        </w:tc>
        <w:tc>
          <w:tcPr>
            <w:tcW w:w="1134" w:type="dxa"/>
          </w:tcPr>
          <w:p w:rsidR="00C37312" w:rsidRPr="00576E6C" w:rsidRDefault="00C37312" w:rsidP="00E311A7">
            <w:pPr>
              <w:spacing w:line="320" w:lineRule="exact"/>
              <w:rPr>
                <w:rFonts w:ascii="標楷體" w:eastAsia="標楷體" w:hAnsi="標楷體"/>
              </w:rPr>
            </w:pPr>
          </w:p>
        </w:tc>
        <w:tc>
          <w:tcPr>
            <w:tcW w:w="1559" w:type="dxa"/>
          </w:tcPr>
          <w:p w:rsidR="00C37312" w:rsidRPr="00E66B78" w:rsidRDefault="00C37312" w:rsidP="00E311A7">
            <w:pPr>
              <w:spacing w:line="320" w:lineRule="exact"/>
              <w:jc w:val="both"/>
              <w:rPr>
                <w:rFonts w:ascii="標楷體" w:eastAsia="標楷體" w:hAnsi="標楷體"/>
              </w:rPr>
            </w:pPr>
            <w:r w:rsidRPr="00E66B78">
              <w:rPr>
                <w:rFonts w:ascii="標楷體" w:eastAsia="標楷體" w:hAnsi="標楷體" w:hint="eastAsia"/>
              </w:rPr>
              <w:t>體育署</w:t>
            </w:r>
          </w:p>
          <w:p w:rsidR="00C37312" w:rsidRPr="00576E6C" w:rsidRDefault="00C37312" w:rsidP="00E311A7">
            <w:pPr>
              <w:spacing w:line="320" w:lineRule="exact"/>
              <w:jc w:val="both"/>
              <w:rPr>
                <w:rFonts w:ascii="標楷體" w:eastAsia="標楷體" w:hAnsi="標楷體"/>
              </w:rPr>
            </w:pPr>
            <w:r w:rsidRPr="00E66B78">
              <w:rPr>
                <w:rFonts w:ascii="標楷體" w:eastAsia="標楷體" w:hAnsi="標楷體" w:hint="eastAsia"/>
              </w:rPr>
              <w:t>各直轄市及縣（市）政府</w:t>
            </w:r>
            <w:r>
              <w:rPr>
                <w:rFonts w:ascii="標楷體" w:eastAsia="標楷體" w:hAnsi="標楷體" w:hint="eastAsia"/>
              </w:rPr>
              <w:t>（*）</w:t>
            </w:r>
          </w:p>
        </w:tc>
      </w:tr>
      <w:tr w:rsidR="00C37312" w:rsidRPr="00D82537" w:rsidTr="00E311A7">
        <w:trPr>
          <w:trHeight w:val="2337"/>
        </w:trPr>
        <w:tc>
          <w:tcPr>
            <w:tcW w:w="988" w:type="dxa"/>
            <w:shd w:val="clear" w:color="auto" w:fill="D9D9D9" w:themeFill="background1" w:themeFillShade="D9"/>
          </w:tcPr>
          <w:p w:rsidR="00C37312"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Times New Roman" w:eastAsia="標楷體" w:hAnsi="Times New Roman" w:cs="Times New Roman"/>
              </w:rPr>
            </w:pPr>
            <w:r w:rsidRPr="007F2BB2">
              <w:rPr>
                <w:rFonts w:ascii="Times New Roman" w:eastAsia="標楷體" w:hAnsi="Times New Roman" w:cs="Times New Roman" w:hint="eastAsia"/>
              </w:rPr>
              <w:t>（</w:t>
            </w:r>
            <w:r w:rsidRPr="007F2BB2">
              <w:rPr>
                <w:rFonts w:ascii="Times New Roman" w:eastAsia="標楷體" w:hAnsi="Times New Roman" w:cs="Times New Roman" w:hint="eastAsia"/>
              </w:rPr>
              <w:t>2</w:t>
            </w:r>
            <w:r w:rsidRPr="007F2BB2">
              <w:rPr>
                <w:rFonts w:ascii="Times New Roman" w:eastAsia="標楷體" w:hAnsi="Times New Roman" w:cs="Times New Roman" w:hint="eastAsia"/>
              </w:rPr>
              <w:t>）</w:t>
            </w:r>
            <w:r w:rsidRPr="007F2BB2">
              <w:rPr>
                <w:rFonts w:ascii="Times New Roman" w:eastAsia="標楷體" w:hAnsi="Times New Roman" w:cs="Times New Roman"/>
              </w:rPr>
              <w:t>辦理單車成年禮活動</w:t>
            </w:r>
            <w:r w:rsidRPr="007F2BB2">
              <w:rPr>
                <w:rFonts w:ascii="Times New Roman" w:eastAsia="標楷體" w:hAnsi="Times New Roman" w:cs="Times New Roman" w:hint="eastAsia"/>
              </w:rPr>
              <w:t>。</w:t>
            </w:r>
          </w:p>
        </w:tc>
        <w:tc>
          <w:tcPr>
            <w:tcW w:w="1701" w:type="dxa"/>
          </w:tcPr>
          <w:p w:rsidR="00C37312" w:rsidRPr="007F2BB2" w:rsidRDefault="00C37312" w:rsidP="00E311A7">
            <w:pPr>
              <w:spacing w:line="320" w:lineRule="exact"/>
              <w:rPr>
                <w:rFonts w:ascii="Times New Roman" w:eastAsia="標楷體" w:hAnsi="Times New Roman" w:cs="Times New Roman"/>
              </w:rPr>
            </w:pPr>
            <w:r w:rsidRPr="007F2BB2">
              <w:rPr>
                <w:rFonts w:ascii="標楷體" w:eastAsia="標楷體" w:hAnsi="標楷體" w:cs="Times New Roman"/>
              </w:rPr>
              <w:t>透過單車活動，</w:t>
            </w:r>
            <w:r w:rsidRPr="007F2BB2">
              <w:rPr>
                <w:rFonts w:ascii="標楷體" w:eastAsia="標楷體" w:hAnsi="標楷體" w:cs="Times New Roman" w:hint="eastAsia"/>
              </w:rPr>
              <w:t>心智及體能的訓練並認識鄉土</w:t>
            </w:r>
            <w:r w:rsidRPr="007F2BB2">
              <w:rPr>
                <w:rFonts w:ascii="新細明體" w:eastAsia="新細明體" w:hAnsi="新細明體" w:cs="Times New Roman" w:hint="eastAsia"/>
              </w:rPr>
              <w:t>，</w:t>
            </w:r>
            <w:r w:rsidRPr="007F2BB2">
              <w:rPr>
                <w:rFonts w:ascii="標楷體" w:eastAsia="標楷體" w:hAnsi="標楷體" w:cs="Times New Roman"/>
              </w:rPr>
              <w:t>協助學生體驗與</w:t>
            </w:r>
            <w:r w:rsidRPr="007F2BB2">
              <w:rPr>
                <w:rFonts w:ascii="標楷體" w:eastAsia="標楷體" w:hAnsi="標楷體" w:cs="Times New Roman" w:hint="eastAsia"/>
              </w:rPr>
              <w:t>體認生命的</w:t>
            </w:r>
            <w:r w:rsidRPr="007F2BB2">
              <w:rPr>
                <w:rFonts w:ascii="標楷體" w:eastAsia="標楷體" w:hAnsi="標楷體" w:cs="Times New Roman"/>
              </w:rPr>
              <w:t>意義。</w:t>
            </w:r>
          </w:p>
        </w:tc>
        <w:tc>
          <w:tcPr>
            <w:tcW w:w="2977" w:type="dxa"/>
          </w:tcPr>
          <w:p w:rsidR="00C37312" w:rsidRPr="007F2BB2" w:rsidRDefault="00C37312" w:rsidP="00E311A7">
            <w:pPr>
              <w:spacing w:line="320" w:lineRule="exact"/>
              <w:rPr>
                <w:rFonts w:ascii="Times New Roman" w:eastAsia="標楷體" w:hAnsi="Times New Roman" w:cs="Times New Roman"/>
                <w:szCs w:val="24"/>
              </w:rPr>
            </w:pPr>
            <w:r w:rsidRPr="007F2BB2">
              <w:rPr>
                <w:rFonts w:ascii="Times New Roman" w:eastAsia="標楷體" w:hAnsi="Times New Roman" w:cs="Times New Roman" w:hint="eastAsia"/>
                <w:szCs w:val="24"/>
              </w:rPr>
              <w:t>1.</w:t>
            </w:r>
            <w:r w:rsidRPr="007F2BB2">
              <w:rPr>
                <w:rFonts w:ascii="Times New Roman" w:eastAsia="標楷體" w:hAnsi="Times New Roman" w:cs="Times New Roman"/>
                <w:szCs w:val="24"/>
              </w:rPr>
              <w:t>100</w:t>
            </w:r>
            <w:r w:rsidRPr="007F2BB2">
              <w:rPr>
                <w:rFonts w:ascii="Times New Roman" w:eastAsia="標楷體" w:hAnsi="Times New Roman" w:cs="Times New Roman" w:hint="eastAsia"/>
                <w:szCs w:val="24"/>
              </w:rPr>
              <w:t>公里</w:t>
            </w:r>
            <w:r w:rsidRPr="007F2BB2">
              <w:rPr>
                <w:rFonts w:ascii="Times New Roman" w:eastAsia="標楷體" w:hAnsi="Times New Roman" w:cs="Times New Roman" w:hint="eastAsia"/>
                <w:szCs w:val="24"/>
              </w:rPr>
              <w:t>(1</w:t>
            </w:r>
            <w:r w:rsidRPr="007F2BB2">
              <w:rPr>
                <w:rFonts w:ascii="Times New Roman" w:eastAsia="標楷體" w:hAnsi="Times New Roman" w:cs="Times New Roman" w:hint="eastAsia"/>
                <w:szCs w:val="24"/>
              </w:rPr>
              <w:t>天</w:t>
            </w:r>
            <w:r w:rsidRPr="007F2BB2">
              <w:rPr>
                <w:rFonts w:ascii="Times New Roman" w:eastAsia="標楷體" w:hAnsi="Times New Roman" w:cs="Times New Roman" w:hint="eastAsia"/>
                <w:szCs w:val="24"/>
              </w:rPr>
              <w:t>)</w:t>
            </w:r>
          </w:p>
          <w:p w:rsidR="00C37312" w:rsidRPr="007F2BB2" w:rsidRDefault="00C37312" w:rsidP="00E311A7">
            <w:pPr>
              <w:spacing w:line="320" w:lineRule="exact"/>
              <w:rPr>
                <w:rFonts w:ascii="Times New Roman" w:eastAsia="標楷體" w:hAnsi="Times New Roman" w:cs="Times New Roman"/>
                <w:szCs w:val="24"/>
              </w:rPr>
            </w:pPr>
            <w:r w:rsidRPr="007F2BB2">
              <w:rPr>
                <w:rFonts w:ascii="Times New Roman" w:eastAsia="標楷體" w:hAnsi="Times New Roman" w:cs="Times New Roman" w:hint="eastAsia"/>
                <w:szCs w:val="24"/>
              </w:rPr>
              <w:t>2.</w:t>
            </w:r>
            <w:r w:rsidRPr="007F2BB2">
              <w:rPr>
                <w:rFonts w:ascii="Times New Roman" w:eastAsia="標楷體" w:hAnsi="Times New Roman" w:cs="Times New Roman"/>
                <w:szCs w:val="24"/>
              </w:rPr>
              <w:t>200</w:t>
            </w:r>
            <w:r w:rsidRPr="007F2BB2">
              <w:rPr>
                <w:rFonts w:ascii="Times New Roman" w:eastAsia="標楷體" w:hAnsi="Times New Roman" w:cs="Times New Roman"/>
                <w:szCs w:val="24"/>
              </w:rPr>
              <w:t>公里</w:t>
            </w:r>
            <w:r w:rsidRPr="007F2BB2">
              <w:rPr>
                <w:rFonts w:ascii="Times New Roman" w:eastAsia="標楷體" w:hAnsi="Times New Roman" w:cs="Times New Roman" w:hint="eastAsia"/>
                <w:szCs w:val="24"/>
              </w:rPr>
              <w:t>(2</w:t>
            </w:r>
            <w:r w:rsidRPr="007F2BB2">
              <w:rPr>
                <w:rFonts w:ascii="Times New Roman" w:eastAsia="標楷體" w:hAnsi="Times New Roman" w:cs="Times New Roman" w:hint="eastAsia"/>
                <w:szCs w:val="24"/>
              </w:rPr>
              <w:t>天</w:t>
            </w:r>
            <w:r w:rsidRPr="007F2BB2">
              <w:rPr>
                <w:rFonts w:ascii="Times New Roman" w:eastAsia="標楷體" w:hAnsi="Times New Roman" w:cs="Times New Roman" w:hint="eastAsia"/>
                <w:szCs w:val="24"/>
              </w:rPr>
              <w:t>)</w:t>
            </w:r>
          </w:p>
        </w:tc>
        <w:tc>
          <w:tcPr>
            <w:tcW w:w="3827" w:type="dxa"/>
          </w:tcPr>
          <w:p w:rsidR="00C37312" w:rsidRPr="001B1226" w:rsidRDefault="00C37312" w:rsidP="00E311A7">
            <w:pPr>
              <w:spacing w:line="320" w:lineRule="exact"/>
              <w:rPr>
                <w:rFonts w:ascii="Times New Roman" w:eastAsia="標楷體" w:hAnsi="Times New Roman" w:cs="Times New Roman"/>
                <w:szCs w:val="24"/>
              </w:rPr>
            </w:pPr>
          </w:p>
        </w:tc>
        <w:tc>
          <w:tcPr>
            <w:tcW w:w="1134" w:type="dxa"/>
          </w:tcPr>
          <w:p w:rsidR="00C37312" w:rsidRPr="001B1226" w:rsidRDefault="00C37312" w:rsidP="00E311A7">
            <w:pPr>
              <w:spacing w:line="320" w:lineRule="exact"/>
              <w:rPr>
                <w:rFonts w:ascii="Times New Roman" w:eastAsia="標楷體" w:hAnsi="Times New Roman" w:cs="Times New Roman"/>
                <w:szCs w:val="24"/>
              </w:rPr>
            </w:pPr>
          </w:p>
        </w:tc>
        <w:tc>
          <w:tcPr>
            <w:tcW w:w="1559" w:type="dxa"/>
          </w:tcPr>
          <w:p w:rsidR="00C37312" w:rsidRDefault="00C37312" w:rsidP="00E311A7">
            <w:pPr>
              <w:spacing w:line="320" w:lineRule="exact"/>
              <w:rPr>
                <w:rFonts w:ascii="Times New Roman" w:eastAsia="標楷體" w:hAnsi="Times New Roman" w:cs="Times New Roman"/>
                <w:szCs w:val="24"/>
              </w:rPr>
            </w:pPr>
            <w:r w:rsidRPr="00E66B78">
              <w:rPr>
                <w:rFonts w:ascii="Times New Roman" w:eastAsia="標楷體" w:hAnsi="Times New Roman" w:cs="Times New Roman" w:hint="eastAsia"/>
                <w:szCs w:val="24"/>
              </w:rPr>
              <w:t>體育署</w:t>
            </w:r>
          </w:p>
          <w:p w:rsidR="00C37312" w:rsidRPr="001B1226" w:rsidRDefault="00C37312" w:rsidP="00E311A7">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Pr="001B1226">
              <w:rPr>
                <w:rFonts w:ascii="Times New Roman" w:eastAsia="標楷體" w:hAnsi="Times New Roman" w:cs="Times New Roman" w:hint="eastAsia"/>
                <w:szCs w:val="24"/>
              </w:rPr>
              <w:t>直轄市</w:t>
            </w:r>
            <w:r w:rsidRPr="001B1226">
              <w:rPr>
                <w:rFonts w:ascii="標楷體" w:eastAsia="標楷體" w:hAnsi="標楷體" w:cs="Times New Roman" w:hint="eastAsia"/>
                <w:szCs w:val="24"/>
              </w:rPr>
              <w:t>、</w:t>
            </w:r>
            <w:r w:rsidRPr="001B1226">
              <w:rPr>
                <w:rFonts w:ascii="Times New Roman" w:eastAsia="標楷體" w:hAnsi="Times New Roman" w:cs="Times New Roman" w:hint="eastAsia"/>
                <w:szCs w:val="24"/>
              </w:rPr>
              <w:t>縣</w:t>
            </w:r>
            <w:r w:rsidRPr="001B1226">
              <w:rPr>
                <w:rFonts w:ascii="Times New Roman" w:eastAsia="標楷體" w:hAnsi="Times New Roman" w:cs="Times New Roman" w:hint="eastAsia"/>
                <w:szCs w:val="24"/>
              </w:rPr>
              <w:t>(</w:t>
            </w:r>
            <w:r w:rsidRPr="001B1226">
              <w:rPr>
                <w:rFonts w:ascii="Times New Roman" w:eastAsia="標楷體" w:hAnsi="Times New Roman" w:cs="Times New Roman" w:hint="eastAsia"/>
                <w:szCs w:val="24"/>
              </w:rPr>
              <w:t>市</w:t>
            </w:r>
            <w:r w:rsidRPr="001B1226">
              <w:rPr>
                <w:rFonts w:ascii="Times New Roman" w:eastAsia="標楷體" w:hAnsi="Times New Roman" w:cs="Times New Roman" w:hint="eastAsia"/>
                <w:szCs w:val="24"/>
              </w:rPr>
              <w:t>)</w:t>
            </w:r>
            <w:r w:rsidRPr="001B1226">
              <w:rPr>
                <w:rFonts w:ascii="Times New Roman" w:eastAsia="標楷體" w:hAnsi="Times New Roman" w:cs="Times New Roman" w:hint="eastAsia"/>
                <w:szCs w:val="24"/>
              </w:rPr>
              <w:t>政府</w:t>
            </w:r>
          </w:p>
        </w:tc>
      </w:tr>
      <w:tr w:rsidR="00CD7749" w:rsidRPr="00D82537" w:rsidTr="001E3F92">
        <w:tc>
          <w:tcPr>
            <w:tcW w:w="14170" w:type="dxa"/>
            <w:gridSpan w:val="7"/>
            <w:shd w:val="clear" w:color="auto" w:fill="auto"/>
          </w:tcPr>
          <w:p w:rsidR="00CD7749" w:rsidRPr="007F2BB2" w:rsidRDefault="00A4429E" w:rsidP="00E311A7">
            <w:pPr>
              <w:spacing w:line="320" w:lineRule="exact"/>
              <w:jc w:val="center"/>
              <w:rPr>
                <w:rFonts w:ascii="標楷體" w:eastAsia="標楷體" w:hAnsi="標楷體"/>
              </w:rPr>
            </w:pPr>
            <w:r w:rsidRPr="007F2BB2">
              <w:rPr>
                <w:rFonts w:ascii="標楷體" w:eastAsia="標楷體" w:hAnsi="標楷體" w:hint="eastAsia"/>
                <w:b/>
                <w:sz w:val="28"/>
                <w:szCs w:val="28"/>
              </w:rPr>
              <w:t>（三）</w:t>
            </w:r>
            <w:r w:rsidR="00CD7749" w:rsidRPr="007F2BB2">
              <w:rPr>
                <w:rFonts w:ascii="標楷體" w:eastAsia="標楷體" w:hAnsi="標楷體" w:hint="eastAsia"/>
                <w:b/>
                <w:sz w:val="28"/>
                <w:szCs w:val="28"/>
              </w:rPr>
              <w:t>大專</w:t>
            </w:r>
            <w:r w:rsidR="00CD7749" w:rsidRPr="007F2BB2">
              <w:rPr>
                <w:rFonts w:ascii="標楷體" w:eastAsia="標楷體" w:hAnsi="標楷體"/>
                <w:b/>
                <w:sz w:val="28"/>
                <w:szCs w:val="28"/>
              </w:rPr>
              <w:t>教育</w:t>
            </w:r>
            <w:r w:rsidR="00CD7749" w:rsidRPr="007F2BB2">
              <w:rPr>
                <w:rFonts w:ascii="標楷體" w:eastAsia="標楷體" w:hAnsi="標楷體" w:hint="eastAsia"/>
                <w:b/>
                <w:sz w:val="28"/>
                <w:szCs w:val="28"/>
              </w:rPr>
              <w:t>階段</w:t>
            </w:r>
          </w:p>
        </w:tc>
      </w:tr>
      <w:tr w:rsidR="00E655AC" w:rsidRPr="00D82537" w:rsidTr="00C37312">
        <w:trPr>
          <w:trHeight w:val="1124"/>
        </w:trPr>
        <w:tc>
          <w:tcPr>
            <w:tcW w:w="988" w:type="dxa"/>
            <w:vMerge w:val="restart"/>
            <w:shd w:val="clear" w:color="auto" w:fill="D9D9D9" w:themeFill="background1" w:themeFillShade="D9"/>
          </w:tcPr>
          <w:p w:rsidR="00E655AC" w:rsidRPr="00D82537" w:rsidRDefault="00E655AC" w:rsidP="00E311A7">
            <w:pPr>
              <w:spacing w:line="320" w:lineRule="exact"/>
              <w:rPr>
                <w:rFonts w:ascii="標楷體" w:eastAsia="標楷體" w:hAnsi="標楷體"/>
              </w:rPr>
            </w:pPr>
            <w:r>
              <w:rPr>
                <w:rFonts w:ascii="標楷體" w:eastAsia="標楷體" w:hAnsi="標楷體" w:hint="eastAsia"/>
              </w:rPr>
              <w:lastRenderedPageBreak/>
              <w:t>1.</w:t>
            </w:r>
            <w:r w:rsidRPr="00D82537">
              <w:rPr>
                <w:rFonts w:ascii="標楷體" w:eastAsia="標楷體" w:hAnsi="標楷體" w:hint="eastAsia"/>
              </w:rPr>
              <w:t>正式課程</w:t>
            </w:r>
          </w:p>
          <w:p w:rsidR="00E655AC" w:rsidRPr="00D82537" w:rsidRDefault="00E655AC" w:rsidP="00E311A7">
            <w:pPr>
              <w:spacing w:line="320" w:lineRule="exact"/>
              <w:rPr>
                <w:rFonts w:ascii="標楷體" w:eastAsia="標楷體" w:hAnsi="標楷體"/>
              </w:rPr>
            </w:pPr>
          </w:p>
        </w:tc>
        <w:tc>
          <w:tcPr>
            <w:tcW w:w="1984" w:type="dxa"/>
            <w:shd w:val="clear" w:color="auto" w:fill="auto"/>
          </w:tcPr>
          <w:p w:rsidR="00E655AC" w:rsidRPr="007F2BB2" w:rsidRDefault="00E655AC" w:rsidP="00E311A7">
            <w:pPr>
              <w:spacing w:line="320" w:lineRule="exact"/>
              <w:rPr>
                <w:rFonts w:ascii="標楷體" w:eastAsia="標楷體" w:hAnsi="標楷體"/>
              </w:rPr>
            </w:pPr>
            <w:r w:rsidRPr="007F2BB2">
              <w:rPr>
                <w:rFonts w:ascii="標楷體" w:eastAsia="標楷體" w:hAnsi="標楷體" w:hint="eastAsia"/>
              </w:rPr>
              <w:t>（1）調查各大專校院開設生命教育課程現況。</w:t>
            </w:r>
          </w:p>
        </w:tc>
        <w:tc>
          <w:tcPr>
            <w:tcW w:w="1701" w:type="dxa"/>
            <w:shd w:val="clear" w:color="auto" w:fill="auto"/>
          </w:tcPr>
          <w:p w:rsidR="00E655AC" w:rsidRPr="007F2BB2" w:rsidRDefault="00E655AC" w:rsidP="00E311A7">
            <w:pPr>
              <w:spacing w:line="320" w:lineRule="exact"/>
              <w:ind w:leftChars="-45" w:left="-108" w:rightChars="-33" w:right="-79"/>
              <w:rPr>
                <w:rFonts w:ascii="標楷體" w:eastAsia="標楷體" w:hAnsi="標楷體"/>
              </w:rPr>
            </w:pPr>
            <w:r w:rsidRPr="007F2BB2">
              <w:rPr>
                <w:rFonts w:ascii="標楷體" w:eastAsia="標楷體" w:hAnsi="標楷體" w:hint="eastAsia"/>
              </w:rPr>
              <w:t>統整各大專校院開設生命教育課程現況，將資源予以活用。</w:t>
            </w:r>
          </w:p>
        </w:tc>
        <w:tc>
          <w:tcPr>
            <w:tcW w:w="2977" w:type="dxa"/>
            <w:shd w:val="clear" w:color="auto" w:fill="auto"/>
          </w:tcPr>
          <w:p w:rsidR="00E655AC" w:rsidRPr="007F2BB2" w:rsidRDefault="00E655AC" w:rsidP="00E311A7">
            <w:pPr>
              <w:spacing w:line="320" w:lineRule="exact"/>
              <w:ind w:rightChars="-33" w:right="-79"/>
              <w:rPr>
                <w:rFonts w:ascii="標楷體" w:eastAsia="標楷體" w:hAnsi="標楷體"/>
              </w:rPr>
            </w:pPr>
            <w:r w:rsidRPr="007F2BB2">
              <w:rPr>
                <w:rFonts w:ascii="標楷體" w:eastAsia="標楷體" w:hAnsi="標楷體" w:hint="eastAsia"/>
              </w:rPr>
              <w:t>透過</w:t>
            </w:r>
            <w:r w:rsidRPr="007F2BB2">
              <w:rPr>
                <w:rFonts w:ascii="標楷體" w:eastAsia="標楷體" w:hAnsi="標楷體"/>
              </w:rPr>
              <w:t>教育部生命教育中心協助</w:t>
            </w:r>
            <w:r w:rsidRPr="007F2BB2">
              <w:rPr>
                <w:rFonts w:ascii="標楷體" w:eastAsia="標楷體" w:hAnsi="標楷體" w:hint="eastAsia"/>
              </w:rPr>
              <w:t>，</w:t>
            </w:r>
            <w:r w:rsidRPr="007F2BB2">
              <w:rPr>
                <w:rFonts w:ascii="標楷體" w:eastAsia="標楷體" w:hAnsi="標楷體"/>
              </w:rPr>
              <w:t>以</w:t>
            </w:r>
            <w:r w:rsidRPr="007F2BB2">
              <w:rPr>
                <w:rFonts w:ascii="標楷體" w:eastAsia="標楷體" w:hAnsi="標楷體" w:hint="eastAsia"/>
              </w:rPr>
              <w:t>統整各大專校院校內與生命教育有關之正式課程（含授課教師）、非正式課程、潛在課程、教材、教學、評量、研究、行政組織、系所等資料。</w:t>
            </w:r>
          </w:p>
        </w:tc>
        <w:tc>
          <w:tcPr>
            <w:tcW w:w="3827" w:type="dxa"/>
            <w:shd w:val="clear" w:color="auto" w:fill="auto"/>
          </w:tcPr>
          <w:p w:rsidR="00E655AC" w:rsidRPr="001F6810" w:rsidRDefault="00E655AC" w:rsidP="00E311A7">
            <w:pPr>
              <w:spacing w:line="320" w:lineRule="exact"/>
              <w:rPr>
                <w:rFonts w:ascii="標楷體" w:eastAsia="標楷體" w:hAnsi="標楷體"/>
              </w:rPr>
            </w:pPr>
          </w:p>
        </w:tc>
        <w:tc>
          <w:tcPr>
            <w:tcW w:w="1134" w:type="dxa"/>
            <w:shd w:val="clear" w:color="auto" w:fill="auto"/>
          </w:tcPr>
          <w:p w:rsidR="00E655AC" w:rsidRPr="001F6810" w:rsidRDefault="00E655AC" w:rsidP="00E311A7">
            <w:pPr>
              <w:spacing w:line="320" w:lineRule="exact"/>
              <w:rPr>
                <w:rFonts w:ascii="標楷體" w:eastAsia="標楷體" w:hAnsi="標楷體"/>
              </w:rPr>
            </w:pPr>
            <w:r w:rsidRPr="001F6810">
              <w:rPr>
                <w:rFonts w:ascii="標楷體" w:eastAsia="標楷體" w:hAnsi="標楷體" w:hint="eastAsia"/>
              </w:rPr>
              <w:t>併入年度業務費執行</w:t>
            </w:r>
          </w:p>
        </w:tc>
        <w:tc>
          <w:tcPr>
            <w:tcW w:w="1559" w:type="dxa"/>
            <w:shd w:val="clear" w:color="auto" w:fill="auto"/>
          </w:tcPr>
          <w:p w:rsidR="00E655AC" w:rsidRPr="001F6810" w:rsidRDefault="00E655AC" w:rsidP="00E311A7">
            <w:pPr>
              <w:spacing w:line="320" w:lineRule="exact"/>
              <w:rPr>
                <w:rFonts w:ascii="標楷體" w:eastAsia="標楷體" w:hAnsi="標楷體"/>
              </w:rPr>
            </w:pPr>
            <w:r w:rsidRPr="001F6810">
              <w:rPr>
                <w:rFonts w:ascii="標楷體" w:eastAsia="標楷體" w:hAnsi="標楷體" w:hint="eastAsia"/>
              </w:rPr>
              <w:t>學</w:t>
            </w:r>
            <w:proofErr w:type="gramStart"/>
            <w:r w:rsidRPr="001F6810">
              <w:rPr>
                <w:rFonts w:ascii="標楷體" w:eastAsia="標楷體" w:hAnsi="標楷體" w:hint="eastAsia"/>
              </w:rPr>
              <w:t>務</w:t>
            </w:r>
            <w:proofErr w:type="gramEnd"/>
            <w:r w:rsidRPr="001F6810">
              <w:rPr>
                <w:rFonts w:ascii="標楷體" w:eastAsia="標楷體" w:hAnsi="標楷體" w:hint="eastAsia"/>
              </w:rPr>
              <w:t>特教司</w:t>
            </w:r>
          </w:p>
        </w:tc>
      </w:tr>
      <w:tr w:rsidR="00E655AC" w:rsidRPr="00D82537" w:rsidTr="00C37312">
        <w:trPr>
          <w:trHeight w:val="1124"/>
        </w:trPr>
        <w:tc>
          <w:tcPr>
            <w:tcW w:w="988" w:type="dxa"/>
            <w:vMerge/>
            <w:shd w:val="clear" w:color="auto" w:fill="D9D9D9" w:themeFill="background1" w:themeFillShade="D9"/>
          </w:tcPr>
          <w:p w:rsidR="00E655AC" w:rsidRPr="00D82537" w:rsidRDefault="00E655AC" w:rsidP="00E311A7">
            <w:pPr>
              <w:spacing w:line="320" w:lineRule="exact"/>
              <w:rPr>
                <w:rFonts w:ascii="標楷體" w:eastAsia="標楷體" w:hAnsi="標楷體"/>
              </w:rPr>
            </w:pPr>
          </w:p>
        </w:tc>
        <w:tc>
          <w:tcPr>
            <w:tcW w:w="1984" w:type="dxa"/>
            <w:shd w:val="clear" w:color="auto" w:fill="auto"/>
          </w:tcPr>
          <w:p w:rsidR="00E655AC" w:rsidRPr="007F2BB2" w:rsidRDefault="00E655AC" w:rsidP="00E311A7">
            <w:pPr>
              <w:spacing w:line="320" w:lineRule="exact"/>
              <w:rPr>
                <w:rFonts w:ascii="標楷體" w:eastAsia="標楷體" w:hAnsi="標楷體"/>
              </w:rPr>
            </w:pPr>
            <w:r w:rsidRPr="007F2BB2">
              <w:rPr>
                <w:rFonts w:ascii="標楷體" w:eastAsia="標楷體" w:hAnsi="標楷體" w:hint="eastAsia"/>
              </w:rPr>
              <w:t>（2）引導各大專校院有系統開設生命教育課程，並鼓勵設置相關學程。</w:t>
            </w:r>
          </w:p>
        </w:tc>
        <w:tc>
          <w:tcPr>
            <w:tcW w:w="1701" w:type="dxa"/>
            <w:shd w:val="clear" w:color="auto" w:fill="auto"/>
          </w:tcPr>
          <w:p w:rsidR="00E655AC" w:rsidRPr="007F2BB2" w:rsidRDefault="00E655AC" w:rsidP="00E311A7">
            <w:pPr>
              <w:spacing w:line="320" w:lineRule="exact"/>
              <w:ind w:leftChars="-56" w:left="106" w:hangingChars="100" w:hanging="240"/>
              <w:rPr>
                <w:rFonts w:ascii="標楷體" w:eastAsia="標楷體" w:hAnsi="標楷體"/>
              </w:rPr>
            </w:pPr>
            <w:r w:rsidRPr="007F2BB2">
              <w:rPr>
                <w:rFonts w:ascii="標楷體" w:eastAsia="標楷體" w:hAnsi="標楷體" w:hint="eastAsia"/>
              </w:rPr>
              <w:t>1.鼓勵大專校院建立生命教育課程推動模式。</w:t>
            </w:r>
          </w:p>
          <w:p w:rsidR="00E655AC" w:rsidRPr="007F2BB2" w:rsidRDefault="00E655AC" w:rsidP="00E311A7">
            <w:pPr>
              <w:spacing w:line="320" w:lineRule="exact"/>
              <w:ind w:leftChars="-56" w:left="106" w:hangingChars="100" w:hanging="240"/>
              <w:rPr>
                <w:rFonts w:ascii="標楷體" w:eastAsia="標楷體" w:hAnsi="標楷體"/>
              </w:rPr>
            </w:pPr>
            <w:r w:rsidRPr="007F2BB2">
              <w:rPr>
                <w:rFonts w:ascii="標楷體" w:eastAsia="標楷體" w:hAnsi="標楷體" w:hint="eastAsia"/>
              </w:rPr>
              <w:t>2.鼓勵各校參考「臺灣</w:t>
            </w:r>
            <w:proofErr w:type="gramStart"/>
            <w:r w:rsidRPr="007F2BB2">
              <w:rPr>
                <w:rFonts w:ascii="標楷體" w:eastAsia="標楷體" w:hAnsi="標楷體" w:hint="eastAsia"/>
              </w:rPr>
              <w:t>通識網</w:t>
            </w:r>
            <w:proofErr w:type="gramEnd"/>
            <w:r w:rsidRPr="007F2BB2">
              <w:rPr>
                <w:rFonts w:ascii="標楷體" w:eastAsia="標楷體" w:hAnsi="標楷體" w:hint="eastAsia"/>
              </w:rPr>
              <w:t>」優質課程，系統性開設生命教育課程。</w:t>
            </w:r>
          </w:p>
          <w:p w:rsidR="00E655AC" w:rsidRPr="007F2BB2" w:rsidRDefault="00E655AC" w:rsidP="00E311A7">
            <w:pPr>
              <w:spacing w:line="320" w:lineRule="exact"/>
              <w:ind w:left="240" w:hangingChars="100" w:hanging="240"/>
              <w:rPr>
                <w:rFonts w:ascii="標楷體" w:eastAsia="標楷體" w:hAnsi="標楷體" w:hint="eastAsia"/>
              </w:rPr>
            </w:pPr>
            <w:r w:rsidRPr="007F2BB2">
              <w:rPr>
                <w:rFonts w:ascii="標楷體" w:eastAsia="標楷體" w:hAnsi="標楷體" w:hint="eastAsia"/>
              </w:rPr>
              <w:t>3.鼓勵各校設置生命教育相關學程。</w:t>
            </w:r>
            <w:bookmarkStart w:id="0" w:name="_GoBack"/>
            <w:bookmarkEnd w:id="0"/>
          </w:p>
        </w:tc>
        <w:tc>
          <w:tcPr>
            <w:tcW w:w="2977" w:type="dxa"/>
            <w:shd w:val="clear" w:color="auto" w:fill="auto"/>
          </w:tcPr>
          <w:p w:rsidR="00E655AC" w:rsidRPr="007F2BB2" w:rsidRDefault="00E655AC" w:rsidP="00E311A7">
            <w:pPr>
              <w:spacing w:line="320" w:lineRule="exact"/>
              <w:ind w:leftChars="-56" w:left="147" w:rightChars="-33" w:right="-79" w:hangingChars="117" w:hanging="281"/>
              <w:rPr>
                <w:rFonts w:ascii="標楷體" w:eastAsia="標楷體" w:hAnsi="標楷體"/>
              </w:rPr>
            </w:pPr>
            <w:r w:rsidRPr="007F2BB2">
              <w:rPr>
                <w:rFonts w:ascii="標楷體" w:eastAsia="標楷體" w:hAnsi="標楷體" w:hint="eastAsia"/>
              </w:rPr>
              <w:t>1.持續透過「通識教育資源平</w:t>
            </w:r>
            <w:proofErr w:type="gramStart"/>
            <w:r w:rsidRPr="007F2BB2">
              <w:rPr>
                <w:rFonts w:ascii="標楷體" w:eastAsia="標楷體" w:hAnsi="標楷體" w:hint="eastAsia"/>
              </w:rPr>
              <w:t>臺</w:t>
            </w:r>
            <w:proofErr w:type="gramEnd"/>
            <w:r w:rsidRPr="007F2BB2">
              <w:rPr>
                <w:rFonts w:ascii="標楷體" w:eastAsia="標楷體" w:hAnsi="標楷體" w:hint="eastAsia"/>
              </w:rPr>
              <w:t>建構與永續發展計畫」建置之「臺灣</w:t>
            </w:r>
            <w:proofErr w:type="gramStart"/>
            <w:r w:rsidRPr="007F2BB2">
              <w:rPr>
                <w:rFonts w:ascii="標楷體" w:eastAsia="標楷體" w:hAnsi="標楷體" w:hint="eastAsia"/>
              </w:rPr>
              <w:t>通識網</w:t>
            </w:r>
            <w:proofErr w:type="gramEnd"/>
            <w:r w:rsidRPr="007F2BB2">
              <w:rPr>
                <w:rFonts w:ascii="標楷體" w:eastAsia="標楷體" w:hAnsi="標楷體" w:hint="eastAsia"/>
              </w:rPr>
              <w:t>」，將生命教育相關議題納入課程收錄之參考，提供豐富之通識課程及資源。</w:t>
            </w:r>
          </w:p>
          <w:p w:rsidR="00E655AC" w:rsidRPr="007F2BB2" w:rsidRDefault="00E655AC" w:rsidP="00E311A7">
            <w:pPr>
              <w:spacing w:line="320" w:lineRule="exact"/>
              <w:ind w:leftChars="-56" w:left="147" w:rightChars="-33" w:right="-79" w:hangingChars="117" w:hanging="281"/>
              <w:rPr>
                <w:rFonts w:ascii="標楷體" w:eastAsia="標楷體" w:hAnsi="標楷體"/>
              </w:rPr>
            </w:pPr>
            <w:r w:rsidRPr="007F2BB2">
              <w:rPr>
                <w:rFonts w:ascii="標楷體" w:eastAsia="標楷體" w:hAnsi="標楷體" w:hint="eastAsia"/>
              </w:rPr>
              <w:t>2.持續於相關會議宣導鼓勵大專校院系統性開設課程並設置相關學程。</w:t>
            </w:r>
          </w:p>
        </w:tc>
        <w:tc>
          <w:tcPr>
            <w:tcW w:w="3827" w:type="dxa"/>
            <w:shd w:val="clear" w:color="auto" w:fill="auto"/>
          </w:tcPr>
          <w:p w:rsidR="00E655AC" w:rsidRPr="00D82537" w:rsidRDefault="00E655AC" w:rsidP="00E311A7">
            <w:pPr>
              <w:spacing w:line="320" w:lineRule="exact"/>
              <w:rPr>
                <w:rFonts w:ascii="標楷體" w:eastAsia="標楷體" w:hAnsi="標楷體"/>
              </w:rPr>
            </w:pPr>
          </w:p>
        </w:tc>
        <w:tc>
          <w:tcPr>
            <w:tcW w:w="1134" w:type="dxa"/>
            <w:shd w:val="clear" w:color="auto" w:fill="auto"/>
          </w:tcPr>
          <w:p w:rsidR="00E655AC" w:rsidRPr="00D82537" w:rsidRDefault="00E655AC" w:rsidP="00E311A7">
            <w:pPr>
              <w:spacing w:line="320" w:lineRule="exact"/>
              <w:rPr>
                <w:rFonts w:ascii="標楷體" w:eastAsia="標楷體" w:hAnsi="標楷體"/>
              </w:rPr>
            </w:pPr>
            <w:r w:rsidRPr="00265777">
              <w:rPr>
                <w:rFonts w:ascii="標楷體" w:eastAsia="標楷體" w:hAnsi="標楷體" w:hint="eastAsia"/>
              </w:rPr>
              <w:t>無須另行編列預算</w:t>
            </w:r>
          </w:p>
        </w:tc>
        <w:tc>
          <w:tcPr>
            <w:tcW w:w="1559" w:type="dxa"/>
            <w:shd w:val="clear" w:color="auto" w:fill="auto"/>
          </w:tcPr>
          <w:p w:rsidR="00E655AC" w:rsidRDefault="00E655AC" w:rsidP="00E311A7">
            <w:pPr>
              <w:spacing w:line="320" w:lineRule="exact"/>
              <w:rPr>
                <w:rFonts w:ascii="標楷體" w:eastAsia="標楷體" w:hAnsi="標楷體"/>
              </w:rPr>
            </w:pPr>
            <w:r>
              <w:rPr>
                <w:rFonts w:ascii="標楷體" w:eastAsia="標楷體" w:hAnsi="標楷體" w:hint="eastAsia"/>
              </w:rPr>
              <w:t>高教司</w:t>
            </w:r>
          </w:p>
          <w:p w:rsidR="00E655AC" w:rsidRPr="00D82537" w:rsidRDefault="00E655AC" w:rsidP="00E311A7">
            <w:pPr>
              <w:spacing w:line="320" w:lineRule="exact"/>
              <w:rPr>
                <w:rFonts w:ascii="標楷體" w:eastAsia="標楷體" w:hAnsi="標楷體"/>
              </w:rPr>
            </w:pPr>
            <w:r>
              <w:rPr>
                <w:rFonts w:ascii="標楷體" w:eastAsia="標楷體" w:hAnsi="標楷體" w:hint="eastAsia"/>
              </w:rPr>
              <w:t>技職司</w:t>
            </w:r>
          </w:p>
        </w:tc>
      </w:tr>
      <w:tr w:rsidR="00C37312" w:rsidRPr="00C72F65" w:rsidTr="00C37312">
        <w:tc>
          <w:tcPr>
            <w:tcW w:w="988" w:type="dxa"/>
            <w:vMerge/>
            <w:shd w:val="clear" w:color="auto" w:fill="D9D9D9" w:themeFill="background1" w:themeFillShade="D9"/>
          </w:tcPr>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（3）鼓勵大學設生命教育</w:t>
            </w:r>
            <w:proofErr w:type="gramStart"/>
            <w:r w:rsidRPr="007F2BB2">
              <w:rPr>
                <w:rFonts w:ascii="標楷體" w:eastAsia="標楷體" w:hAnsi="標楷體" w:hint="eastAsia"/>
              </w:rPr>
              <w:t>碩</w:t>
            </w:r>
            <w:proofErr w:type="gramEnd"/>
            <w:r w:rsidRPr="007F2BB2">
              <w:rPr>
                <w:rFonts w:ascii="標楷體" w:eastAsia="標楷體" w:hAnsi="標楷體" w:hint="eastAsia"/>
              </w:rPr>
              <w:t>博士班</w:t>
            </w:r>
            <w:r w:rsidRPr="007F2BB2">
              <w:rPr>
                <w:rFonts w:ascii="標楷體" w:eastAsia="標楷體" w:hAnsi="標楷體"/>
              </w:rPr>
              <w:t>/</w:t>
            </w:r>
            <w:r w:rsidRPr="007F2BB2">
              <w:rPr>
                <w:rFonts w:ascii="標楷體" w:eastAsia="標楷體" w:hAnsi="標楷體" w:hint="eastAsia"/>
              </w:rPr>
              <w:t>學程。</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強化生命教育專業，提升學術研究人力。</w:t>
            </w:r>
          </w:p>
        </w:tc>
        <w:tc>
          <w:tcPr>
            <w:tcW w:w="2977"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持續宣導鼓勵</w:t>
            </w:r>
            <w:proofErr w:type="gramStart"/>
            <w:r w:rsidRPr="007F2BB2">
              <w:rPr>
                <w:rFonts w:ascii="標楷體" w:eastAsia="標楷體" w:hAnsi="標楷體" w:hint="eastAsia"/>
              </w:rPr>
              <w:t>學校得衡酌</w:t>
            </w:r>
            <w:proofErr w:type="gramEnd"/>
            <w:r w:rsidRPr="007F2BB2">
              <w:rPr>
                <w:rFonts w:ascii="標楷體" w:eastAsia="標楷體" w:hAnsi="標楷體" w:hint="eastAsia"/>
              </w:rPr>
              <w:t>校務發展定位、教學資源現況及招生培育需求等，規劃設立生命教育相關學位學程。</w:t>
            </w:r>
          </w:p>
        </w:tc>
        <w:tc>
          <w:tcPr>
            <w:tcW w:w="3827" w:type="dxa"/>
          </w:tcPr>
          <w:p w:rsidR="00C37312" w:rsidRPr="00C72F65" w:rsidRDefault="00C37312" w:rsidP="00E311A7">
            <w:pPr>
              <w:spacing w:line="320" w:lineRule="exact"/>
              <w:rPr>
                <w:rFonts w:ascii="標楷體" w:eastAsia="標楷體" w:hAnsi="標楷體"/>
              </w:rPr>
            </w:pPr>
          </w:p>
        </w:tc>
        <w:tc>
          <w:tcPr>
            <w:tcW w:w="1134" w:type="dxa"/>
          </w:tcPr>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t>無須另行編列預算</w:t>
            </w:r>
          </w:p>
        </w:tc>
        <w:tc>
          <w:tcPr>
            <w:tcW w:w="1559" w:type="dxa"/>
          </w:tcPr>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t>高教司</w:t>
            </w:r>
          </w:p>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t>技職司</w:t>
            </w:r>
          </w:p>
        </w:tc>
      </w:tr>
      <w:tr w:rsidR="00C37312" w:rsidRPr="00C72F65" w:rsidTr="00C37312">
        <w:tc>
          <w:tcPr>
            <w:tcW w:w="988" w:type="dxa"/>
            <w:vMerge w:val="restart"/>
            <w:shd w:val="clear" w:color="auto" w:fill="D9D9D9" w:themeFill="background1" w:themeFillShade="D9"/>
          </w:tcPr>
          <w:p w:rsidR="00C37312" w:rsidRPr="00C72F65" w:rsidRDefault="00C37312" w:rsidP="00E311A7">
            <w:pPr>
              <w:spacing w:line="320" w:lineRule="exact"/>
              <w:rPr>
                <w:rFonts w:ascii="標楷體" w:eastAsia="標楷體" w:hAnsi="標楷體"/>
              </w:rPr>
            </w:pPr>
            <w:r>
              <w:rPr>
                <w:rFonts w:ascii="標楷體" w:eastAsia="標楷體" w:hAnsi="標楷體" w:hint="eastAsia"/>
              </w:rPr>
              <w:t>2.</w:t>
            </w:r>
            <w:r w:rsidRPr="00C72F65">
              <w:rPr>
                <w:rFonts w:ascii="標楷體" w:eastAsia="標楷體" w:hAnsi="標楷體" w:hint="eastAsia"/>
              </w:rPr>
              <w:t>非正式課程</w:t>
            </w: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（1）補助學校發展校本自主</w:t>
            </w:r>
            <w:r w:rsidRPr="007F2BB2">
              <w:rPr>
                <w:rFonts w:ascii="標楷體" w:eastAsia="標楷體" w:hAnsi="標楷體"/>
              </w:rPr>
              <w:t>特色</w:t>
            </w:r>
            <w:r w:rsidRPr="007F2BB2">
              <w:rPr>
                <w:rFonts w:ascii="標楷體" w:eastAsia="標楷體" w:hAnsi="標楷體" w:hint="eastAsia"/>
              </w:rPr>
              <w:t>之生命教育推</w:t>
            </w:r>
            <w:r w:rsidRPr="007F2BB2">
              <w:rPr>
                <w:rFonts w:ascii="標楷體" w:eastAsia="標楷體" w:hAnsi="標楷體" w:hint="eastAsia"/>
              </w:rPr>
              <w:lastRenderedPageBreak/>
              <w:t>動模式。</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lastRenderedPageBreak/>
              <w:t>引導學校發展生命教育之特色，並能持續</w:t>
            </w:r>
            <w:r w:rsidRPr="007F2BB2">
              <w:rPr>
                <w:rFonts w:ascii="標楷體" w:eastAsia="標楷體" w:hAnsi="標楷體" w:hint="eastAsia"/>
              </w:rPr>
              <w:lastRenderedPageBreak/>
              <w:t>推動。</w:t>
            </w:r>
          </w:p>
        </w:tc>
        <w:tc>
          <w:tcPr>
            <w:tcW w:w="2977" w:type="dxa"/>
            <w:shd w:val="clear" w:color="auto" w:fill="auto"/>
          </w:tcPr>
          <w:p w:rsidR="00C37312" w:rsidRPr="007F2BB2" w:rsidRDefault="00C37312" w:rsidP="00E311A7">
            <w:pPr>
              <w:spacing w:line="320" w:lineRule="exact"/>
              <w:ind w:left="240" w:hangingChars="100" w:hanging="240"/>
              <w:rPr>
                <w:rFonts w:ascii="標楷體" w:eastAsia="標楷體" w:hAnsi="標楷體"/>
              </w:rPr>
            </w:pPr>
            <w:r w:rsidRPr="007F2BB2">
              <w:rPr>
                <w:rFonts w:ascii="標楷體" w:eastAsia="標楷體" w:hAnsi="標楷體" w:hint="eastAsia"/>
              </w:rPr>
              <w:lastRenderedPageBreak/>
              <w:t>1.藉由公開場合、會議或公文形式，鼓勵各大專校院依各校特色推動生</w:t>
            </w:r>
            <w:r w:rsidRPr="007F2BB2">
              <w:rPr>
                <w:rFonts w:ascii="標楷體" w:eastAsia="標楷體" w:hAnsi="標楷體" w:hint="eastAsia"/>
              </w:rPr>
              <w:lastRenderedPageBreak/>
              <w:t>命教育，引導學校發展生命教育之特色。</w:t>
            </w:r>
          </w:p>
          <w:p w:rsidR="00C37312" w:rsidRPr="007F2BB2" w:rsidRDefault="00C37312" w:rsidP="00E311A7">
            <w:pPr>
              <w:spacing w:line="320" w:lineRule="exact"/>
              <w:ind w:left="240" w:hangingChars="100" w:hanging="240"/>
              <w:rPr>
                <w:rFonts w:ascii="標楷體" w:eastAsia="標楷體" w:hAnsi="標楷體"/>
              </w:rPr>
            </w:pPr>
            <w:r w:rsidRPr="007F2BB2">
              <w:rPr>
                <w:rFonts w:ascii="標楷體" w:eastAsia="標楷體" w:hAnsi="標楷體" w:hint="eastAsia"/>
              </w:rPr>
              <w:t>2.請大專校院提報計畫，經審核通過後予以補助；預計每年補助</w:t>
            </w:r>
            <w:r w:rsidRPr="007F2BB2">
              <w:rPr>
                <w:rFonts w:ascii="標楷體" w:eastAsia="標楷體" w:hAnsi="標楷體"/>
              </w:rPr>
              <w:t>10</w:t>
            </w:r>
            <w:r w:rsidRPr="007F2BB2">
              <w:rPr>
                <w:rFonts w:ascii="標楷體" w:eastAsia="標楷體" w:hAnsi="標楷體" w:hint="eastAsia"/>
              </w:rPr>
              <w:t>校。</w:t>
            </w:r>
          </w:p>
        </w:tc>
        <w:tc>
          <w:tcPr>
            <w:tcW w:w="3827" w:type="dxa"/>
          </w:tcPr>
          <w:p w:rsidR="00C37312" w:rsidRPr="00C72F65" w:rsidRDefault="00C37312" w:rsidP="00E311A7">
            <w:pPr>
              <w:spacing w:line="320" w:lineRule="exact"/>
              <w:rPr>
                <w:rFonts w:ascii="標楷體" w:eastAsia="標楷體" w:hAnsi="標楷體"/>
              </w:rPr>
            </w:pPr>
          </w:p>
        </w:tc>
        <w:tc>
          <w:tcPr>
            <w:tcW w:w="1134" w:type="dxa"/>
          </w:tcPr>
          <w:p w:rsidR="00C37312" w:rsidRPr="00C72F65" w:rsidRDefault="00C37312" w:rsidP="00E311A7">
            <w:pPr>
              <w:spacing w:line="320" w:lineRule="exact"/>
              <w:rPr>
                <w:rFonts w:ascii="標楷體" w:eastAsia="標楷體" w:hAnsi="標楷體"/>
              </w:rPr>
            </w:pPr>
          </w:p>
        </w:tc>
        <w:tc>
          <w:tcPr>
            <w:tcW w:w="1559" w:type="dxa"/>
          </w:tcPr>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t>學</w:t>
            </w:r>
            <w:proofErr w:type="gramStart"/>
            <w:r w:rsidRPr="00C72F65">
              <w:rPr>
                <w:rFonts w:ascii="標楷體" w:eastAsia="標楷體" w:hAnsi="標楷體" w:hint="eastAsia"/>
              </w:rPr>
              <w:t>務</w:t>
            </w:r>
            <w:proofErr w:type="gramEnd"/>
            <w:r w:rsidRPr="00C72F65">
              <w:rPr>
                <w:rFonts w:ascii="標楷體" w:eastAsia="標楷體" w:hAnsi="標楷體" w:hint="eastAsia"/>
              </w:rPr>
              <w:t>特教司</w:t>
            </w:r>
          </w:p>
          <w:p w:rsidR="00C37312" w:rsidRPr="00C72F65" w:rsidRDefault="00C37312" w:rsidP="00E311A7">
            <w:pPr>
              <w:spacing w:line="320" w:lineRule="exact"/>
              <w:rPr>
                <w:rFonts w:ascii="標楷體" w:eastAsia="標楷體" w:hAnsi="標楷體"/>
              </w:rPr>
            </w:pPr>
          </w:p>
        </w:tc>
      </w:tr>
      <w:tr w:rsidR="00C37312" w:rsidRPr="00C72F65" w:rsidTr="00C37312">
        <w:tc>
          <w:tcPr>
            <w:tcW w:w="988" w:type="dxa"/>
            <w:vMerge/>
            <w:shd w:val="clear" w:color="auto" w:fill="D9D9D9" w:themeFill="background1" w:themeFillShade="D9"/>
          </w:tcPr>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（2）補助學校辦理多元生命教育活動。</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透過多元活動協助學生探索與認識生命意義。</w:t>
            </w:r>
          </w:p>
        </w:tc>
        <w:tc>
          <w:tcPr>
            <w:tcW w:w="2977" w:type="dxa"/>
            <w:shd w:val="clear" w:color="auto" w:fill="auto"/>
          </w:tcPr>
          <w:p w:rsidR="00C37312" w:rsidRPr="007F2BB2" w:rsidRDefault="00C37312" w:rsidP="00E311A7">
            <w:pPr>
              <w:pStyle w:val="a8"/>
              <w:numPr>
                <w:ilvl w:val="0"/>
                <w:numId w:val="16"/>
              </w:numPr>
              <w:spacing w:line="320" w:lineRule="exact"/>
              <w:ind w:leftChars="0"/>
              <w:rPr>
                <w:rFonts w:ascii="標楷體" w:eastAsia="標楷體" w:hAnsi="標楷體"/>
              </w:rPr>
            </w:pPr>
            <w:r w:rsidRPr="007F2BB2">
              <w:rPr>
                <w:rFonts w:ascii="標楷體" w:eastAsia="標楷體" w:hAnsi="標楷體" w:hint="eastAsia"/>
              </w:rPr>
              <w:t>補助大專校院結合節慶辦理生命教育活動、社團活動、服務學習，或邀請生命典範人士宣導推廣正向人生理念與經驗等。</w:t>
            </w:r>
          </w:p>
          <w:p w:rsidR="00C37312" w:rsidRPr="007F2BB2" w:rsidRDefault="00C37312" w:rsidP="00E311A7">
            <w:pPr>
              <w:pStyle w:val="a8"/>
              <w:numPr>
                <w:ilvl w:val="0"/>
                <w:numId w:val="16"/>
              </w:numPr>
              <w:spacing w:line="320" w:lineRule="exact"/>
              <w:ind w:leftChars="0"/>
              <w:rPr>
                <w:rFonts w:ascii="標楷體" w:eastAsia="標楷體" w:hAnsi="標楷體"/>
              </w:rPr>
            </w:pPr>
            <w:r w:rsidRPr="007F2BB2">
              <w:rPr>
                <w:rFonts w:ascii="標楷體" w:eastAsia="標楷體" w:hAnsi="標楷體" w:hint="eastAsia"/>
              </w:rPr>
              <w:t>「辦理校園多元生命教育活動」，每校至多可申請</w:t>
            </w:r>
            <w:r w:rsidRPr="007F2BB2">
              <w:rPr>
                <w:rFonts w:ascii="標楷體" w:eastAsia="標楷體" w:hAnsi="標楷體"/>
              </w:rPr>
              <w:t>5</w:t>
            </w:r>
            <w:r w:rsidRPr="007F2BB2">
              <w:rPr>
                <w:rFonts w:ascii="標楷體" w:eastAsia="標楷體" w:hAnsi="標楷體" w:hint="eastAsia"/>
              </w:rPr>
              <w:t>案，每案</w:t>
            </w:r>
            <w:r w:rsidRPr="007F2BB2">
              <w:rPr>
                <w:rFonts w:ascii="標楷體" w:eastAsia="標楷體" w:hAnsi="標楷體"/>
              </w:rPr>
              <w:t>2</w:t>
            </w:r>
            <w:r w:rsidRPr="007F2BB2">
              <w:rPr>
                <w:rFonts w:ascii="標楷體" w:eastAsia="標楷體" w:hAnsi="標楷體" w:hint="eastAsia"/>
              </w:rPr>
              <w:t>萬元，預計補助</w:t>
            </w:r>
            <w:r w:rsidRPr="007F2BB2">
              <w:rPr>
                <w:rFonts w:ascii="標楷體" w:eastAsia="標楷體" w:hAnsi="標楷體"/>
              </w:rPr>
              <w:t>80</w:t>
            </w:r>
            <w:r w:rsidRPr="007F2BB2">
              <w:rPr>
                <w:rFonts w:ascii="標楷體" w:eastAsia="標楷體" w:hAnsi="標楷體" w:hint="eastAsia"/>
              </w:rPr>
              <w:t>案。</w:t>
            </w:r>
          </w:p>
        </w:tc>
        <w:tc>
          <w:tcPr>
            <w:tcW w:w="3827" w:type="dxa"/>
          </w:tcPr>
          <w:p w:rsidR="00C37312" w:rsidRPr="00C72F65" w:rsidRDefault="00C37312" w:rsidP="00E311A7">
            <w:pPr>
              <w:spacing w:line="320" w:lineRule="exact"/>
              <w:rPr>
                <w:rFonts w:ascii="標楷體" w:eastAsia="標楷體" w:hAnsi="標楷體"/>
              </w:rPr>
            </w:pPr>
          </w:p>
        </w:tc>
        <w:tc>
          <w:tcPr>
            <w:tcW w:w="1134" w:type="dxa"/>
          </w:tcPr>
          <w:p w:rsidR="00C37312" w:rsidRPr="00C72F65" w:rsidRDefault="00C37312" w:rsidP="00E311A7">
            <w:pPr>
              <w:spacing w:line="320" w:lineRule="exact"/>
              <w:rPr>
                <w:rFonts w:ascii="標楷體" w:eastAsia="標楷體" w:hAnsi="標楷體"/>
              </w:rPr>
            </w:pPr>
          </w:p>
        </w:tc>
        <w:tc>
          <w:tcPr>
            <w:tcW w:w="1559" w:type="dxa"/>
          </w:tcPr>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t>學</w:t>
            </w:r>
            <w:proofErr w:type="gramStart"/>
            <w:r w:rsidRPr="00C72F65">
              <w:rPr>
                <w:rFonts w:ascii="標楷體" w:eastAsia="標楷體" w:hAnsi="標楷體" w:hint="eastAsia"/>
              </w:rPr>
              <w:t>務</w:t>
            </w:r>
            <w:proofErr w:type="gramEnd"/>
            <w:r w:rsidRPr="00C72F65">
              <w:rPr>
                <w:rFonts w:ascii="標楷體" w:eastAsia="標楷體" w:hAnsi="標楷體" w:hint="eastAsia"/>
              </w:rPr>
              <w:t>特教司</w:t>
            </w:r>
          </w:p>
        </w:tc>
      </w:tr>
      <w:tr w:rsidR="00C37312" w:rsidRPr="00C72F65" w:rsidTr="00C37312">
        <w:tc>
          <w:tcPr>
            <w:tcW w:w="988" w:type="dxa"/>
            <w:vMerge/>
            <w:shd w:val="clear" w:color="auto" w:fill="D9D9D9" w:themeFill="background1" w:themeFillShade="D9"/>
          </w:tcPr>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color w:val="000000" w:themeColor="text1"/>
                <w:szCs w:val="28"/>
              </w:rPr>
            </w:pPr>
            <w:r w:rsidRPr="007F2BB2">
              <w:rPr>
                <w:rFonts w:ascii="標楷體" w:eastAsia="標楷體" w:hAnsi="標楷體" w:hint="eastAsia"/>
                <w:color w:val="000000" w:themeColor="text1"/>
                <w:szCs w:val="28"/>
              </w:rPr>
              <w:t>（3）補助大專校院學生社團服務弱勢族群。</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協助學生透過服務體驗生命。</w:t>
            </w:r>
          </w:p>
        </w:tc>
        <w:tc>
          <w:tcPr>
            <w:tcW w:w="2977" w:type="dxa"/>
            <w:shd w:val="clear" w:color="auto" w:fill="auto"/>
          </w:tcPr>
          <w:p w:rsidR="00C37312" w:rsidRPr="007F2BB2" w:rsidRDefault="00C37312" w:rsidP="00E311A7">
            <w:pPr>
              <w:spacing w:line="320" w:lineRule="exact"/>
              <w:ind w:left="240" w:hangingChars="100" w:hanging="240"/>
              <w:rPr>
                <w:rFonts w:ascii="標楷體" w:eastAsia="標楷體" w:hAnsi="標楷體"/>
              </w:rPr>
            </w:pPr>
            <w:r w:rsidRPr="007F2BB2">
              <w:rPr>
                <w:rFonts w:ascii="標楷體" w:eastAsia="標楷體" w:hAnsi="標楷體" w:hint="eastAsia"/>
              </w:rPr>
              <w:t>1.</w:t>
            </w:r>
            <w:r w:rsidRPr="007F2BB2">
              <w:rPr>
                <w:rFonts w:ascii="標楷體" w:eastAsia="標楷體" w:hAnsi="標楷體" w:hint="eastAsia"/>
                <w:color w:val="000000" w:themeColor="text1"/>
                <w:szCs w:val="28"/>
              </w:rPr>
              <w:t>補助大專校院學生社團辦理「教育優先區中小學寒假營隊活動」及「大專校院社團帶動中小學社團發展計畫」；預計每年可服務2萬人</w:t>
            </w:r>
            <w:r w:rsidRPr="007F2BB2">
              <w:rPr>
                <w:rFonts w:ascii="標楷體" w:eastAsia="標楷體" w:hAnsi="標楷體"/>
                <w:color w:val="000000" w:themeColor="text1"/>
                <w:szCs w:val="28"/>
              </w:rPr>
              <w:t>。</w:t>
            </w:r>
          </w:p>
          <w:p w:rsidR="00C37312" w:rsidRPr="007F2BB2" w:rsidRDefault="00C37312" w:rsidP="00E311A7">
            <w:pPr>
              <w:spacing w:line="320" w:lineRule="exact"/>
              <w:ind w:left="240" w:hangingChars="100" w:hanging="240"/>
              <w:rPr>
                <w:rFonts w:ascii="標楷體" w:eastAsia="標楷體" w:hAnsi="標楷體"/>
              </w:rPr>
            </w:pPr>
            <w:r w:rsidRPr="007F2BB2">
              <w:rPr>
                <w:rFonts w:ascii="標楷體" w:eastAsia="標楷體" w:hAnsi="標楷體"/>
              </w:rPr>
              <w:t>2.</w:t>
            </w:r>
            <w:r w:rsidRPr="007F2BB2">
              <w:rPr>
                <w:rFonts w:ascii="標楷體" w:eastAsia="標楷體" w:hAnsi="標楷體" w:hint="eastAsia"/>
              </w:rPr>
              <w:t>辦理</w:t>
            </w:r>
            <w:proofErr w:type="gramStart"/>
            <w:r w:rsidRPr="007F2BB2">
              <w:rPr>
                <w:rFonts w:ascii="標楷體" w:eastAsia="標楷體" w:hAnsi="標楷體" w:hint="eastAsia"/>
              </w:rPr>
              <w:t>行前培力</w:t>
            </w:r>
            <w:proofErr w:type="gramEnd"/>
            <w:r w:rsidRPr="007F2BB2">
              <w:rPr>
                <w:rFonts w:ascii="標楷體" w:eastAsia="標楷體" w:hAnsi="標楷體" w:hint="eastAsia"/>
              </w:rPr>
              <w:t>(講習)時，融入生命教育議題。</w:t>
            </w:r>
          </w:p>
        </w:tc>
        <w:tc>
          <w:tcPr>
            <w:tcW w:w="3827" w:type="dxa"/>
          </w:tcPr>
          <w:p w:rsidR="00C37312" w:rsidRPr="00D2787E" w:rsidRDefault="00C37312" w:rsidP="00E311A7">
            <w:pPr>
              <w:spacing w:line="320" w:lineRule="exact"/>
              <w:rPr>
                <w:rFonts w:ascii="標楷體" w:eastAsia="標楷體" w:hAnsi="標楷體"/>
              </w:rPr>
            </w:pPr>
          </w:p>
        </w:tc>
        <w:tc>
          <w:tcPr>
            <w:tcW w:w="1134" w:type="dxa"/>
          </w:tcPr>
          <w:p w:rsidR="00C37312" w:rsidRPr="00D2787E" w:rsidRDefault="00C37312" w:rsidP="00E311A7">
            <w:pPr>
              <w:spacing w:line="320" w:lineRule="exact"/>
              <w:rPr>
                <w:rFonts w:ascii="標楷體" w:eastAsia="標楷體" w:hAnsi="標楷體"/>
              </w:rPr>
            </w:pPr>
          </w:p>
        </w:tc>
        <w:tc>
          <w:tcPr>
            <w:tcW w:w="1559" w:type="dxa"/>
          </w:tcPr>
          <w:p w:rsidR="00C37312" w:rsidRPr="00D2787E" w:rsidRDefault="00C37312" w:rsidP="00E311A7">
            <w:pPr>
              <w:spacing w:line="320" w:lineRule="exact"/>
              <w:rPr>
                <w:rFonts w:ascii="標楷體" w:eastAsia="標楷體" w:hAnsi="標楷體"/>
              </w:rPr>
            </w:pPr>
            <w:r w:rsidRPr="00D2787E">
              <w:rPr>
                <w:rFonts w:ascii="標楷體" w:eastAsia="標楷體" w:hAnsi="標楷體" w:hint="eastAsia"/>
              </w:rPr>
              <w:t>學</w:t>
            </w:r>
            <w:proofErr w:type="gramStart"/>
            <w:r w:rsidRPr="00D2787E">
              <w:rPr>
                <w:rFonts w:ascii="標楷體" w:eastAsia="標楷體" w:hAnsi="標楷體" w:hint="eastAsia"/>
              </w:rPr>
              <w:t>務</w:t>
            </w:r>
            <w:proofErr w:type="gramEnd"/>
            <w:r w:rsidRPr="00D2787E">
              <w:rPr>
                <w:rFonts w:ascii="標楷體" w:eastAsia="標楷體" w:hAnsi="標楷體" w:hint="eastAsia"/>
              </w:rPr>
              <w:t>特教司</w:t>
            </w:r>
          </w:p>
        </w:tc>
      </w:tr>
      <w:tr w:rsidR="00C37312" w:rsidRPr="00C72F65" w:rsidTr="00C37312">
        <w:tc>
          <w:tcPr>
            <w:tcW w:w="988" w:type="dxa"/>
            <w:vMerge/>
            <w:shd w:val="clear" w:color="auto" w:fill="D9D9D9" w:themeFill="background1" w:themeFillShade="D9"/>
          </w:tcPr>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szCs w:val="28"/>
              </w:rPr>
            </w:pPr>
            <w:r w:rsidRPr="007F2BB2">
              <w:rPr>
                <w:rFonts w:ascii="標楷體" w:eastAsia="標楷體" w:hAnsi="標楷體" w:hint="eastAsia"/>
                <w:szCs w:val="28"/>
              </w:rPr>
              <w:t>（4）辦理大專青年生命教育研習營。</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協助學生積極探索與認識生命的意義，深</w:t>
            </w:r>
            <w:r w:rsidRPr="007F2BB2">
              <w:rPr>
                <w:rFonts w:ascii="標楷體" w:eastAsia="標楷體" w:hAnsi="標楷體" w:hint="eastAsia"/>
              </w:rPr>
              <w:lastRenderedPageBreak/>
              <w:t>化其對生命教育的瞭解。</w:t>
            </w:r>
          </w:p>
        </w:tc>
        <w:tc>
          <w:tcPr>
            <w:tcW w:w="2977"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lastRenderedPageBreak/>
              <w:t>規劃補助辦理生命教育營隊，</w:t>
            </w:r>
            <w:r w:rsidRPr="007F2BB2">
              <w:rPr>
                <w:rFonts w:ascii="標楷體" w:eastAsia="標楷體" w:hAnsi="標楷體"/>
              </w:rPr>
              <w:t>提升</w:t>
            </w:r>
            <w:r w:rsidRPr="007F2BB2">
              <w:rPr>
                <w:rFonts w:ascii="標楷體" w:eastAsia="標楷體" w:hAnsi="標楷體" w:hint="eastAsia"/>
              </w:rPr>
              <w:t>大專青年</w:t>
            </w:r>
            <w:r w:rsidRPr="007F2BB2">
              <w:rPr>
                <w:rFonts w:ascii="標楷體" w:eastAsia="標楷體" w:hAnsi="標楷體"/>
              </w:rPr>
              <w:t>對</w:t>
            </w:r>
            <w:r w:rsidRPr="007F2BB2">
              <w:rPr>
                <w:rFonts w:ascii="標楷體" w:eastAsia="標楷體" w:hAnsi="標楷體" w:hint="eastAsia"/>
              </w:rPr>
              <w:t>生命關懷與自覺活動。</w:t>
            </w:r>
          </w:p>
        </w:tc>
        <w:tc>
          <w:tcPr>
            <w:tcW w:w="3827" w:type="dxa"/>
          </w:tcPr>
          <w:p w:rsidR="00C37312" w:rsidRPr="001F6810" w:rsidRDefault="00C37312" w:rsidP="00E311A7">
            <w:pPr>
              <w:spacing w:line="320" w:lineRule="exact"/>
              <w:rPr>
                <w:rFonts w:ascii="標楷體" w:eastAsia="標楷體" w:hAnsi="標楷體"/>
              </w:rPr>
            </w:pPr>
          </w:p>
        </w:tc>
        <w:tc>
          <w:tcPr>
            <w:tcW w:w="1134" w:type="dxa"/>
            <w:shd w:val="clear" w:color="auto" w:fill="auto"/>
          </w:tcPr>
          <w:p w:rsidR="00C37312" w:rsidRPr="001F6810" w:rsidRDefault="00C37312" w:rsidP="00E311A7">
            <w:pPr>
              <w:spacing w:line="320" w:lineRule="exact"/>
              <w:rPr>
                <w:rFonts w:ascii="標楷體" w:eastAsia="標楷體" w:hAnsi="標楷體"/>
              </w:rPr>
            </w:pPr>
          </w:p>
        </w:tc>
        <w:tc>
          <w:tcPr>
            <w:tcW w:w="1559" w:type="dxa"/>
            <w:shd w:val="clear" w:color="auto" w:fill="auto"/>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學</w:t>
            </w:r>
            <w:proofErr w:type="gramStart"/>
            <w:r w:rsidRPr="001F6810">
              <w:rPr>
                <w:rFonts w:ascii="標楷體" w:eastAsia="標楷體" w:hAnsi="標楷體" w:hint="eastAsia"/>
              </w:rPr>
              <w:t>務</w:t>
            </w:r>
            <w:proofErr w:type="gramEnd"/>
            <w:r w:rsidRPr="001F6810">
              <w:rPr>
                <w:rFonts w:ascii="標楷體" w:eastAsia="標楷體" w:hAnsi="標楷體" w:hint="eastAsia"/>
              </w:rPr>
              <w:t>特教司</w:t>
            </w:r>
          </w:p>
        </w:tc>
      </w:tr>
      <w:tr w:rsidR="00C37312" w:rsidRPr="00C72F65" w:rsidTr="00C37312">
        <w:tc>
          <w:tcPr>
            <w:tcW w:w="988" w:type="dxa"/>
            <w:vMerge w:val="restart"/>
            <w:shd w:val="clear" w:color="auto" w:fill="D9D9D9" w:themeFill="background1" w:themeFillShade="D9"/>
          </w:tcPr>
          <w:p w:rsidR="00C37312" w:rsidRPr="00C72F65" w:rsidRDefault="00C37312" w:rsidP="00E311A7">
            <w:pPr>
              <w:spacing w:line="320" w:lineRule="exact"/>
              <w:rPr>
                <w:rFonts w:ascii="標楷體" w:eastAsia="標楷體" w:hAnsi="標楷體"/>
              </w:rPr>
            </w:pPr>
            <w:r>
              <w:rPr>
                <w:rFonts w:ascii="標楷體" w:eastAsia="標楷體" w:hAnsi="標楷體" w:hint="eastAsia"/>
              </w:rPr>
              <w:lastRenderedPageBreak/>
              <w:t>3.其他</w:t>
            </w:r>
          </w:p>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（1）補助大專校院品德教育深耕學校，並辦理觀摩活動。</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鼓勵品德教育推動有成之大專校</w:t>
            </w:r>
            <w:r w:rsidRPr="007F2BB2">
              <w:rPr>
                <w:rFonts w:ascii="標楷體" w:eastAsia="標楷體" w:hAnsi="標楷體"/>
              </w:rPr>
              <w:t>院</w:t>
            </w:r>
            <w:r w:rsidRPr="007F2BB2">
              <w:rPr>
                <w:rFonts w:ascii="標楷體" w:eastAsia="標楷體" w:hAnsi="標楷體" w:hint="eastAsia"/>
              </w:rPr>
              <w:t>，使其他學校得以參考學習。</w:t>
            </w:r>
          </w:p>
        </w:tc>
        <w:tc>
          <w:tcPr>
            <w:tcW w:w="2977" w:type="dxa"/>
          </w:tcPr>
          <w:p w:rsidR="00C37312" w:rsidRPr="007F2BB2" w:rsidRDefault="00C37312" w:rsidP="00E311A7">
            <w:pPr>
              <w:spacing w:line="320" w:lineRule="exact"/>
              <w:ind w:left="240" w:hangingChars="100" w:hanging="240"/>
              <w:rPr>
                <w:rFonts w:ascii="標楷體" w:eastAsia="標楷體" w:hAnsi="標楷體"/>
              </w:rPr>
            </w:pPr>
            <w:r w:rsidRPr="007F2BB2">
              <w:rPr>
                <w:rFonts w:ascii="標楷體" w:eastAsia="標楷體" w:hAnsi="標楷體" w:hint="eastAsia"/>
              </w:rPr>
              <w:t>1.透過「教育部補助大專校院辦理品德教育推廣與深耕學校計畫」與</w:t>
            </w:r>
            <w:r w:rsidRPr="007F2BB2">
              <w:rPr>
                <w:rFonts w:ascii="標楷體" w:eastAsia="標楷體" w:hAnsi="標楷體"/>
              </w:rPr>
              <w:t>「</w:t>
            </w:r>
            <w:r w:rsidRPr="007F2BB2">
              <w:rPr>
                <w:rFonts w:ascii="標楷體" w:eastAsia="標楷體" w:hAnsi="標楷體" w:hint="eastAsia"/>
              </w:rPr>
              <w:t>教育部品德教育特色學校觀摩及表揚</w:t>
            </w:r>
            <w:proofErr w:type="gramStart"/>
            <w:r w:rsidRPr="007F2BB2">
              <w:rPr>
                <w:rFonts w:ascii="標楷體" w:eastAsia="標楷體" w:hAnsi="標楷體" w:hint="eastAsia"/>
              </w:rPr>
              <w:t>遴</w:t>
            </w:r>
            <w:proofErr w:type="gramEnd"/>
            <w:r w:rsidRPr="007F2BB2">
              <w:rPr>
                <w:rFonts w:ascii="標楷體" w:eastAsia="標楷體" w:hAnsi="標楷體" w:hint="eastAsia"/>
              </w:rPr>
              <w:t>薦實施計畫</w:t>
            </w:r>
            <w:r w:rsidRPr="007F2BB2">
              <w:rPr>
                <w:rFonts w:ascii="標楷體" w:eastAsia="標楷體" w:hAnsi="標楷體"/>
              </w:rPr>
              <w:t>」</w:t>
            </w:r>
            <w:r w:rsidRPr="007F2BB2">
              <w:rPr>
                <w:rFonts w:ascii="標楷體" w:eastAsia="標楷體" w:hAnsi="標楷體" w:hint="eastAsia"/>
              </w:rPr>
              <w:t>，鼓勵品德教育推動有成之學校。</w:t>
            </w:r>
          </w:p>
          <w:p w:rsidR="00C37312" w:rsidRPr="007F2BB2" w:rsidRDefault="00C37312" w:rsidP="00E311A7">
            <w:pPr>
              <w:spacing w:line="320" w:lineRule="exact"/>
              <w:ind w:left="240" w:hangingChars="100" w:hanging="240"/>
              <w:rPr>
                <w:rFonts w:ascii="標楷體" w:eastAsia="標楷體" w:hAnsi="標楷體"/>
              </w:rPr>
            </w:pPr>
            <w:r w:rsidRPr="007F2BB2">
              <w:rPr>
                <w:rFonts w:ascii="標楷體" w:eastAsia="標楷體" w:hAnsi="標楷體" w:hint="eastAsia"/>
              </w:rPr>
              <w:t>2.將品</w:t>
            </w:r>
            <w:r w:rsidRPr="007F2BB2">
              <w:rPr>
                <w:rFonts w:ascii="標楷體" w:eastAsia="標楷體" w:hAnsi="標楷體"/>
              </w:rPr>
              <w:t>德</w:t>
            </w:r>
            <w:r w:rsidRPr="007F2BB2">
              <w:rPr>
                <w:rFonts w:ascii="標楷體" w:eastAsia="標楷體" w:hAnsi="標楷體" w:hint="eastAsia"/>
              </w:rPr>
              <w:t>教育特</w:t>
            </w:r>
            <w:r w:rsidRPr="007F2BB2">
              <w:rPr>
                <w:rFonts w:ascii="標楷體" w:eastAsia="標楷體" w:hAnsi="標楷體"/>
              </w:rPr>
              <w:t>色學校</w:t>
            </w:r>
            <w:r w:rsidRPr="007F2BB2">
              <w:rPr>
                <w:rFonts w:ascii="標楷體" w:eastAsia="標楷體" w:hAnsi="標楷體" w:hint="eastAsia"/>
              </w:rPr>
              <w:t>執</w:t>
            </w:r>
            <w:r w:rsidRPr="007F2BB2">
              <w:rPr>
                <w:rFonts w:ascii="標楷體" w:eastAsia="標楷體" w:hAnsi="標楷體"/>
              </w:rPr>
              <w:t>行成果</w:t>
            </w:r>
            <w:r w:rsidRPr="007F2BB2">
              <w:rPr>
                <w:rFonts w:ascii="標楷體" w:eastAsia="標楷體" w:hAnsi="標楷體" w:hint="eastAsia"/>
              </w:rPr>
              <w:t>，放置於「教育部品</w:t>
            </w:r>
            <w:r w:rsidRPr="007F2BB2">
              <w:rPr>
                <w:rFonts w:ascii="標楷體" w:eastAsia="標楷體" w:hAnsi="標楷體"/>
              </w:rPr>
              <w:t>德教育資源</w:t>
            </w:r>
            <w:r w:rsidRPr="007F2BB2">
              <w:rPr>
                <w:rFonts w:ascii="標楷體" w:eastAsia="標楷體" w:hAnsi="標楷體" w:hint="eastAsia"/>
              </w:rPr>
              <w:t>網」供各界參閱。</w:t>
            </w:r>
          </w:p>
          <w:p w:rsidR="00C37312" w:rsidRPr="007F2BB2" w:rsidRDefault="00C37312" w:rsidP="00E311A7">
            <w:pPr>
              <w:spacing w:line="320" w:lineRule="exact"/>
              <w:ind w:left="240" w:hangingChars="100" w:hanging="240"/>
              <w:rPr>
                <w:rFonts w:ascii="標楷體" w:eastAsia="標楷體" w:hAnsi="標楷體"/>
              </w:rPr>
            </w:pPr>
            <w:r w:rsidRPr="007F2BB2">
              <w:rPr>
                <w:rFonts w:ascii="標楷體" w:eastAsia="標楷體" w:hAnsi="標楷體"/>
              </w:rPr>
              <w:t>3</w:t>
            </w:r>
            <w:r w:rsidRPr="007F2BB2">
              <w:rPr>
                <w:rFonts w:ascii="標楷體" w:eastAsia="標楷體" w:hAnsi="標楷體" w:hint="eastAsia"/>
              </w:rPr>
              <w:t>.於年度辦理「教育部品德教育特色學校觀摩及表揚大</w:t>
            </w:r>
            <w:r w:rsidRPr="007F2BB2">
              <w:rPr>
                <w:rFonts w:ascii="標楷體" w:eastAsia="標楷體" w:hAnsi="標楷體"/>
              </w:rPr>
              <w:t>會</w:t>
            </w:r>
            <w:r w:rsidRPr="007F2BB2">
              <w:rPr>
                <w:rFonts w:ascii="標楷體" w:eastAsia="標楷體" w:hAnsi="標楷體" w:hint="eastAsia"/>
              </w:rPr>
              <w:t>」中發表成果與經驗分享。</w:t>
            </w:r>
          </w:p>
        </w:tc>
        <w:tc>
          <w:tcPr>
            <w:tcW w:w="3827" w:type="dxa"/>
            <w:vAlign w:val="center"/>
          </w:tcPr>
          <w:p w:rsidR="00C37312" w:rsidRPr="001F6810" w:rsidRDefault="00C37312" w:rsidP="00E311A7">
            <w:pPr>
              <w:spacing w:line="320" w:lineRule="exact"/>
              <w:jc w:val="center"/>
              <w:rPr>
                <w:rFonts w:ascii="標楷體" w:eastAsia="標楷體" w:hAnsi="標楷體"/>
              </w:rPr>
            </w:pPr>
          </w:p>
        </w:tc>
        <w:tc>
          <w:tcPr>
            <w:tcW w:w="1134" w:type="dxa"/>
          </w:tcPr>
          <w:p w:rsidR="00C37312" w:rsidRPr="001F6810" w:rsidRDefault="00C37312" w:rsidP="00E311A7">
            <w:pPr>
              <w:spacing w:line="320" w:lineRule="exact"/>
              <w:rPr>
                <w:rFonts w:ascii="標楷體" w:eastAsia="標楷體" w:hAnsi="標楷體"/>
              </w:rPr>
            </w:pPr>
          </w:p>
        </w:tc>
        <w:tc>
          <w:tcPr>
            <w:tcW w:w="1559"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學</w:t>
            </w:r>
            <w:proofErr w:type="gramStart"/>
            <w:r w:rsidRPr="001F6810">
              <w:rPr>
                <w:rFonts w:ascii="標楷體" w:eastAsia="標楷體" w:hAnsi="標楷體" w:hint="eastAsia"/>
              </w:rPr>
              <w:t>務</w:t>
            </w:r>
            <w:proofErr w:type="gramEnd"/>
            <w:r w:rsidRPr="001F6810">
              <w:rPr>
                <w:rFonts w:ascii="標楷體" w:eastAsia="標楷體" w:hAnsi="標楷體" w:hint="eastAsia"/>
              </w:rPr>
              <w:t>特教司</w:t>
            </w:r>
          </w:p>
        </w:tc>
      </w:tr>
      <w:tr w:rsidR="00C37312" w:rsidRPr="00C72F65" w:rsidTr="00C37312">
        <w:tc>
          <w:tcPr>
            <w:tcW w:w="988" w:type="dxa"/>
            <w:vMerge/>
            <w:shd w:val="clear" w:color="auto" w:fill="D9D9D9" w:themeFill="background1" w:themeFillShade="D9"/>
          </w:tcPr>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（2）補助大專校院辦理情感教育課程教學或活動。</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協助學生學習合宜處理情感關係議題。</w:t>
            </w:r>
          </w:p>
        </w:tc>
        <w:tc>
          <w:tcPr>
            <w:tcW w:w="2977" w:type="dxa"/>
            <w:shd w:val="clear" w:color="auto" w:fill="auto"/>
          </w:tcPr>
          <w:p w:rsidR="00C37312" w:rsidRPr="007F2BB2" w:rsidRDefault="00C37312" w:rsidP="00E311A7">
            <w:pPr>
              <w:pStyle w:val="a8"/>
              <w:numPr>
                <w:ilvl w:val="0"/>
                <w:numId w:val="17"/>
              </w:numPr>
              <w:spacing w:line="320" w:lineRule="exact"/>
              <w:ind w:leftChars="0"/>
              <w:rPr>
                <w:rFonts w:ascii="標楷體" w:eastAsia="標楷體" w:hAnsi="標楷體"/>
              </w:rPr>
            </w:pPr>
            <w:r w:rsidRPr="007F2BB2">
              <w:rPr>
                <w:rFonts w:ascii="標楷體" w:eastAsia="標楷體" w:hAnsi="標楷體" w:hint="eastAsia"/>
              </w:rPr>
              <w:t>設定主題供各大專校院規劃申請補助。</w:t>
            </w:r>
          </w:p>
          <w:p w:rsidR="00C37312" w:rsidRPr="007F2BB2" w:rsidRDefault="00C37312" w:rsidP="00E311A7">
            <w:pPr>
              <w:pStyle w:val="a8"/>
              <w:numPr>
                <w:ilvl w:val="0"/>
                <w:numId w:val="17"/>
              </w:numPr>
              <w:spacing w:line="320" w:lineRule="exact"/>
              <w:ind w:leftChars="0"/>
              <w:rPr>
                <w:rFonts w:ascii="標楷體" w:eastAsia="標楷體" w:hAnsi="標楷體"/>
              </w:rPr>
            </w:pPr>
            <w:r w:rsidRPr="007F2BB2">
              <w:rPr>
                <w:rFonts w:ascii="標楷體" w:eastAsia="標楷體" w:hAnsi="標楷體" w:hint="eastAsia"/>
              </w:rPr>
              <w:t>每年預計補助20案，每案最高補助10萬元。</w:t>
            </w:r>
          </w:p>
        </w:tc>
        <w:tc>
          <w:tcPr>
            <w:tcW w:w="3827" w:type="dxa"/>
          </w:tcPr>
          <w:p w:rsidR="00C37312" w:rsidRPr="00EA0E37" w:rsidRDefault="00C37312" w:rsidP="00E311A7">
            <w:pPr>
              <w:spacing w:line="320" w:lineRule="exact"/>
              <w:rPr>
                <w:rFonts w:ascii="標楷體" w:eastAsia="標楷體" w:hAnsi="標楷體"/>
              </w:rPr>
            </w:pPr>
          </w:p>
        </w:tc>
        <w:tc>
          <w:tcPr>
            <w:tcW w:w="1134" w:type="dxa"/>
          </w:tcPr>
          <w:p w:rsidR="00C37312" w:rsidRPr="00EA0E37" w:rsidRDefault="00C37312" w:rsidP="00E311A7">
            <w:pPr>
              <w:spacing w:line="320" w:lineRule="exact"/>
              <w:rPr>
                <w:rFonts w:ascii="標楷體" w:eastAsia="標楷體" w:hAnsi="標楷體"/>
              </w:rPr>
            </w:pPr>
          </w:p>
        </w:tc>
        <w:tc>
          <w:tcPr>
            <w:tcW w:w="1559" w:type="dxa"/>
          </w:tcPr>
          <w:p w:rsidR="00C37312" w:rsidRPr="00EA0E37" w:rsidRDefault="00C37312" w:rsidP="00E311A7">
            <w:pPr>
              <w:spacing w:line="320" w:lineRule="exact"/>
              <w:rPr>
                <w:rFonts w:ascii="標楷體" w:eastAsia="標楷體" w:hAnsi="標楷體"/>
              </w:rPr>
            </w:pPr>
            <w:r w:rsidRPr="00EA0E37">
              <w:rPr>
                <w:rFonts w:ascii="標楷體" w:eastAsia="標楷體" w:hAnsi="標楷體" w:hint="eastAsia"/>
              </w:rPr>
              <w:t>學</w:t>
            </w:r>
            <w:proofErr w:type="gramStart"/>
            <w:r w:rsidRPr="00EA0E37">
              <w:rPr>
                <w:rFonts w:ascii="標楷體" w:eastAsia="標楷體" w:hAnsi="標楷體" w:hint="eastAsia"/>
              </w:rPr>
              <w:t>務</w:t>
            </w:r>
            <w:proofErr w:type="gramEnd"/>
            <w:r w:rsidRPr="00EA0E37">
              <w:rPr>
                <w:rFonts w:ascii="標楷體" w:eastAsia="標楷體" w:hAnsi="標楷體" w:hint="eastAsia"/>
              </w:rPr>
              <w:t>特教司</w:t>
            </w:r>
          </w:p>
        </w:tc>
      </w:tr>
      <w:tr w:rsidR="00C37312" w:rsidRPr="00C72F65" w:rsidTr="00C37312">
        <w:tc>
          <w:tcPr>
            <w:tcW w:w="988" w:type="dxa"/>
            <w:vMerge/>
            <w:shd w:val="clear" w:color="auto" w:fill="D9D9D9" w:themeFill="background1" w:themeFillShade="D9"/>
          </w:tcPr>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pPr>
            <w:r w:rsidRPr="007F2BB2">
              <w:rPr>
                <w:rFonts w:ascii="標楷體" w:eastAsia="標楷體" w:hAnsi="標楷體" w:hint="eastAsia"/>
              </w:rPr>
              <w:t>（3）辦理生涯發展與生命意義活動。</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105年：預估10所大專校院。</w:t>
            </w:r>
          </w:p>
          <w:p w:rsidR="00C37312" w:rsidRPr="007F2BB2" w:rsidRDefault="00C37312" w:rsidP="00E311A7">
            <w:pPr>
              <w:spacing w:line="320" w:lineRule="exact"/>
            </w:pPr>
            <w:r w:rsidRPr="007F2BB2">
              <w:rPr>
                <w:rFonts w:ascii="標楷體" w:eastAsia="標楷體" w:hAnsi="標楷體" w:hint="eastAsia"/>
              </w:rPr>
              <w:t>106年：預估10所大專校院。</w:t>
            </w:r>
          </w:p>
        </w:tc>
        <w:tc>
          <w:tcPr>
            <w:tcW w:w="2977" w:type="dxa"/>
            <w:shd w:val="clear" w:color="auto" w:fill="auto"/>
          </w:tcPr>
          <w:p w:rsidR="00C37312" w:rsidRPr="007F2BB2" w:rsidRDefault="00C37312" w:rsidP="00E311A7">
            <w:pPr>
              <w:spacing w:line="320" w:lineRule="exact"/>
            </w:pPr>
            <w:r w:rsidRPr="007F2BB2">
              <w:rPr>
                <w:rFonts w:ascii="標楷體" w:eastAsia="標楷體" w:hAnsi="標楷體" w:hint="eastAsia"/>
              </w:rPr>
              <w:t>於「推動大專校院生涯輔導工作計畫」之活動型計畫，將生涯發展與生命意義列為一項補助類別，鼓勵學校運用校內外資源，活動規劃可</w:t>
            </w:r>
            <w:proofErr w:type="gramStart"/>
            <w:r w:rsidRPr="007F2BB2">
              <w:rPr>
                <w:rFonts w:ascii="標楷體" w:eastAsia="標楷體" w:hAnsi="標楷體" w:hint="eastAsia"/>
              </w:rPr>
              <w:t>採</w:t>
            </w:r>
            <w:proofErr w:type="gramEnd"/>
            <w:r w:rsidRPr="007F2BB2">
              <w:rPr>
                <w:rFonts w:ascii="標楷體" w:eastAsia="標楷體" w:hAnsi="標楷體" w:hint="eastAsia"/>
              </w:rPr>
              <w:t>營隊、工作</w:t>
            </w:r>
            <w:r w:rsidRPr="007F2BB2">
              <w:rPr>
                <w:rFonts w:ascii="標楷體" w:eastAsia="標楷體" w:hAnsi="標楷體" w:hint="eastAsia"/>
              </w:rPr>
              <w:lastRenderedPageBreak/>
              <w:t>坊、講座等方式，協助學生具備身心健全發展的素質，於生涯發展過程中探尋生命意義。</w:t>
            </w:r>
          </w:p>
        </w:tc>
        <w:tc>
          <w:tcPr>
            <w:tcW w:w="3827" w:type="dxa"/>
          </w:tcPr>
          <w:p w:rsidR="00C37312" w:rsidRPr="00C72F65" w:rsidRDefault="00C37312" w:rsidP="00E311A7">
            <w:pPr>
              <w:spacing w:line="320" w:lineRule="exact"/>
              <w:rPr>
                <w:rFonts w:ascii="標楷體" w:eastAsia="標楷體" w:hAnsi="標楷體"/>
              </w:rPr>
            </w:pPr>
          </w:p>
        </w:tc>
        <w:tc>
          <w:tcPr>
            <w:tcW w:w="1134" w:type="dxa"/>
          </w:tcPr>
          <w:p w:rsidR="00C37312" w:rsidRPr="00C72F65" w:rsidRDefault="00C37312" w:rsidP="00E311A7">
            <w:pPr>
              <w:spacing w:line="320" w:lineRule="exact"/>
              <w:rPr>
                <w:rFonts w:ascii="標楷體" w:eastAsia="標楷體" w:hAnsi="標楷體"/>
              </w:rPr>
            </w:pPr>
          </w:p>
        </w:tc>
        <w:tc>
          <w:tcPr>
            <w:tcW w:w="1559" w:type="dxa"/>
          </w:tcPr>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t>青年署</w:t>
            </w:r>
          </w:p>
        </w:tc>
      </w:tr>
      <w:tr w:rsidR="00C37312" w:rsidRPr="00C72F65" w:rsidTr="00C37312">
        <w:tc>
          <w:tcPr>
            <w:tcW w:w="988" w:type="dxa"/>
            <w:vMerge/>
            <w:shd w:val="clear" w:color="auto" w:fill="D9D9D9" w:themeFill="background1" w:themeFillShade="D9"/>
          </w:tcPr>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（4）推動「青年社區參與行動計畫」。</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協助青年體驗生命、自我實現。</w:t>
            </w:r>
          </w:p>
        </w:tc>
        <w:tc>
          <w:tcPr>
            <w:tcW w:w="2977" w:type="dxa"/>
            <w:shd w:val="clear" w:color="auto" w:fill="auto"/>
          </w:tcPr>
          <w:p w:rsidR="00C37312" w:rsidRPr="007F2BB2" w:rsidRDefault="00C37312" w:rsidP="00E311A7">
            <w:pPr>
              <w:pStyle w:val="a8"/>
              <w:numPr>
                <w:ilvl w:val="0"/>
                <w:numId w:val="18"/>
              </w:numPr>
              <w:spacing w:line="320" w:lineRule="exact"/>
              <w:ind w:leftChars="0"/>
              <w:rPr>
                <w:rFonts w:ascii="標楷體" w:eastAsia="標楷體" w:hAnsi="標楷體"/>
              </w:rPr>
            </w:pPr>
            <w:r w:rsidRPr="007F2BB2">
              <w:rPr>
                <w:rFonts w:ascii="標楷體" w:eastAsia="標楷體" w:hAnsi="標楷體" w:hint="eastAsia"/>
              </w:rPr>
              <w:t>透過青年主動提出的行動方案，培養青年對在地的關懷與認同，在行動前以工作坊課程，透過講師論述及團隊經驗分享，將生命教育意涵融入培訓，培養青年解決問題、團隊合作能力，並透過服務行動，讓青年達到自我實現的目標。</w:t>
            </w:r>
          </w:p>
          <w:p w:rsidR="00C37312" w:rsidRPr="007F2BB2" w:rsidRDefault="00C37312" w:rsidP="00E311A7">
            <w:pPr>
              <w:pStyle w:val="a8"/>
              <w:numPr>
                <w:ilvl w:val="0"/>
                <w:numId w:val="18"/>
              </w:numPr>
              <w:spacing w:line="320" w:lineRule="exact"/>
              <w:ind w:leftChars="0"/>
              <w:rPr>
                <w:rFonts w:ascii="標楷體" w:eastAsia="標楷體" w:hAnsi="標楷體"/>
              </w:rPr>
            </w:pPr>
            <w:r w:rsidRPr="007F2BB2">
              <w:rPr>
                <w:rFonts w:ascii="標楷體" w:eastAsia="標楷體" w:hAnsi="標楷體" w:hint="eastAsia"/>
              </w:rPr>
              <w:t>預計輔導40個團隊。</w:t>
            </w:r>
          </w:p>
        </w:tc>
        <w:tc>
          <w:tcPr>
            <w:tcW w:w="3827" w:type="dxa"/>
          </w:tcPr>
          <w:p w:rsidR="00C37312" w:rsidRPr="00C72F65" w:rsidRDefault="00C37312" w:rsidP="00E311A7">
            <w:pPr>
              <w:spacing w:line="320" w:lineRule="exact"/>
              <w:rPr>
                <w:rFonts w:ascii="標楷體" w:eastAsia="標楷體" w:hAnsi="標楷體"/>
              </w:rPr>
            </w:pPr>
          </w:p>
        </w:tc>
        <w:tc>
          <w:tcPr>
            <w:tcW w:w="1134" w:type="dxa"/>
          </w:tcPr>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t>本案無獨立編列經費，相關經費由青年署「03-推動青年社會參與」業務費及補助費項下支應。</w:t>
            </w:r>
          </w:p>
        </w:tc>
        <w:tc>
          <w:tcPr>
            <w:tcW w:w="1559" w:type="dxa"/>
          </w:tcPr>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t>青年署</w:t>
            </w:r>
          </w:p>
        </w:tc>
      </w:tr>
      <w:tr w:rsidR="00C37312" w:rsidRPr="00C72F65" w:rsidTr="00C37312">
        <w:tc>
          <w:tcPr>
            <w:tcW w:w="988" w:type="dxa"/>
            <w:vMerge/>
            <w:shd w:val="clear" w:color="auto" w:fill="D9D9D9" w:themeFill="background1" w:themeFillShade="D9"/>
          </w:tcPr>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（5）補助青年</w:t>
            </w:r>
            <w:proofErr w:type="gramStart"/>
            <w:r w:rsidRPr="007F2BB2">
              <w:rPr>
                <w:rFonts w:ascii="標楷體" w:eastAsia="標楷體" w:hAnsi="標楷體" w:hint="eastAsia"/>
              </w:rPr>
              <w:t>自組志工</w:t>
            </w:r>
            <w:proofErr w:type="gramEnd"/>
            <w:r w:rsidRPr="007F2BB2">
              <w:rPr>
                <w:rFonts w:ascii="標楷體" w:eastAsia="標楷體" w:hAnsi="標楷體" w:hint="eastAsia"/>
              </w:rPr>
              <w:t>服務團隊。</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協助青年在服務的過程中自我探索、培養對人的關懷、服務人群。</w:t>
            </w:r>
          </w:p>
        </w:tc>
        <w:tc>
          <w:tcPr>
            <w:tcW w:w="2977" w:type="dxa"/>
            <w:shd w:val="clear" w:color="auto" w:fill="auto"/>
          </w:tcPr>
          <w:p w:rsidR="00C37312" w:rsidRPr="007F2BB2" w:rsidRDefault="00C37312" w:rsidP="00E311A7">
            <w:pPr>
              <w:pStyle w:val="a8"/>
              <w:numPr>
                <w:ilvl w:val="0"/>
                <w:numId w:val="19"/>
              </w:numPr>
              <w:spacing w:line="320" w:lineRule="exact"/>
              <w:ind w:leftChars="0"/>
              <w:rPr>
                <w:rFonts w:ascii="標楷體" w:eastAsia="標楷體" w:hAnsi="標楷體"/>
              </w:rPr>
            </w:pPr>
            <w:r w:rsidRPr="007F2BB2">
              <w:rPr>
                <w:rFonts w:ascii="標楷體" w:eastAsia="標楷體" w:hAnsi="標楷體" w:hint="eastAsia"/>
              </w:rPr>
              <w:t>各志工自組團隊需參與志工中心辦理的培力課程、提出計畫，在志工中心及諮詢業師的引導下完成服務，提出服務成果。透過志工中心及業師的引導，可將生命教育意涵融入培訓及服務，非但可將生命教育的意義傳達給被服務</w:t>
            </w:r>
            <w:r w:rsidRPr="007F2BB2">
              <w:rPr>
                <w:rFonts w:ascii="標楷體" w:eastAsia="標楷體" w:hAnsi="標楷體" w:hint="eastAsia"/>
              </w:rPr>
              <w:lastRenderedPageBreak/>
              <w:t>者，並透過團隊合作之方式以創新思維、實際進行服務，參與服務的青年亦可達到自我實現。</w:t>
            </w:r>
          </w:p>
          <w:p w:rsidR="00C37312" w:rsidRPr="007F2BB2" w:rsidRDefault="00C37312" w:rsidP="00E311A7">
            <w:pPr>
              <w:pStyle w:val="a8"/>
              <w:numPr>
                <w:ilvl w:val="0"/>
                <w:numId w:val="19"/>
              </w:numPr>
              <w:spacing w:line="320" w:lineRule="exact"/>
              <w:ind w:leftChars="0"/>
              <w:rPr>
                <w:rFonts w:ascii="標楷體" w:eastAsia="標楷體" w:hAnsi="標楷體"/>
              </w:rPr>
            </w:pPr>
            <w:r w:rsidRPr="007F2BB2">
              <w:rPr>
                <w:rFonts w:ascii="標楷體" w:eastAsia="標楷體" w:hAnsi="標楷體" w:hint="eastAsia"/>
              </w:rPr>
              <w:t>預計補助1,500個團隊</w:t>
            </w:r>
          </w:p>
        </w:tc>
        <w:tc>
          <w:tcPr>
            <w:tcW w:w="3827" w:type="dxa"/>
          </w:tcPr>
          <w:p w:rsidR="00C37312" w:rsidRPr="00C72F65" w:rsidRDefault="00C37312" w:rsidP="00E311A7">
            <w:pPr>
              <w:spacing w:line="320" w:lineRule="exact"/>
              <w:rPr>
                <w:rFonts w:ascii="標楷體" w:eastAsia="標楷體" w:hAnsi="標楷體"/>
              </w:rPr>
            </w:pPr>
          </w:p>
        </w:tc>
        <w:tc>
          <w:tcPr>
            <w:tcW w:w="1134" w:type="dxa"/>
          </w:tcPr>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t>本案無獨立編列經費，相關經費由青年署「02-推動青年志工參與</w:t>
            </w:r>
            <w:proofErr w:type="gramStart"/>
            <w:r w:rsidRPr="00C72F65">
              <w:rPr>
                <w:rFonts w:ascii="標楷體" w:eastAsia="標楷體" w:hAnsi="標楷體" w:hint="eastAsia"/>
              </w:rPr>
              <w:t>參</w:t>
            </w:r>
            <w:r w:rsidRPr="00C72F65">
              <w:rPr>
                <w:rFonts w:ascii="標楷體" w:eastAsia="標楷體" w:hAnsi="標楷體" w:hint="eastAsia"/>
              </w:rPr>
              <w:lastRenderedPageBreak/>
              <w:t>與</w:t>
            </w:r>
            <w:proofErr w:type="gramEnd"/>
            <w:r w:rsidRPr="00C72F65">
              <w:rPr>
                <w:rFonts w:ascii="標楷體" w:eastAsia="標楷體" w:hAnsi="標楷體" w:hint="eastAsia"/>
              </w:rPr>
              <w:t>」業務費及補助費項下支應。</w:t>
            </w:r>
          </w:p>
        </w:tc>
        <w:tc>
          <w:tcPr>
            <w:tcW w:w="1559" w:type="dxa"/>
          </w:tcPr>
          <w:p w:rsidR="00C37312" w:rsidRPr="00C72F65" w:rsidRDefault="00C37312" w:rsidP="00E311A7">
            <w:pPr>
              <w:spacing w:line="320" w:lineRule="exact"/>
              <w:rPr>
                <w:rFonts w:ascii="標楷體" w:eastAsia="標楷體" w:hAnsi="標楷體"/>
              </w:rPr>
            </w:pPr>
            <w:r w:rsidRPr="00C72F65">
              <w:rPr>
                <w:rFonts w:ascii="標楷體" w:eastAsia="標楷體" w:hAnsi="標楷體" w:hint="eastAsia"/>
              </w:rPr>
              <w:lastRenderedPageBreak/>
              <w:t>青年署</w:t>
            </w:r>
          </w:p>
        </w:tc>
      </w:tr>
      <w:tr w:rsidR="00C37312" w:rsidRPr="00C72F65" w:rsidTr="00C37312">
        <w:tc>
          <w:tcPr>
            <w:tcW w:w="988" w:type="dxa"/>
            <w:vMerge/>
            <w:shd w:val="clear" w:color="auto" w:fill="D9D9D9" w:themeFill="background1" w:themeFillShade="D9"/>
          </w:tcPr>
          <w:p w:rsidR="00C37312" w:rsidRPr="00C72F65" w:rsidRDefault="00C37312" w:rsidP="00E311A7">
            <w:pPr>
              <w:spacing w:line="320" w:lineRule="exact"/>
              <w:rPr>
                <w:rFonts w:ascii="標楷體" w:eastAsia="標楷體" w:hAnsi="標楷體"/>
              </w:rPr>
            </w:pP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（6）補助大專校院辦理服務學習攜手計畫</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服務學習攜手計畫融入生命教育意涵，促進青少年全人發展</w:t>
            </w:r>
          </w:p>
        </w:tc>
        <w:tc>
          <w:tcPr>
            <w:tcW w:w="2977"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補助大專校院透過辦理服務學習經驗與成效，以客製化方式協助輔導鄰近至少3所中小學推動服務學習，大手攜小手建立公民意識，強化社會關懷。預計每年補助30個計畫。</w:t>
            </w:r>
          </w:p>
        </w:tc>
        <w:tc>
          <w:tcPr>
            <w:tcW w:w="3827" w:type="dxa"/>
          </w:tcPr>
          <w:p w:rsidR="00C37312" w:rsidRPr="001F6810" w:rsidRDefault="00C37312" w:rsidP="00E311A7">
            <w:pPr>
              <w:spacing w:line="320" w:lineRule="exact"/>
              <w:rPr>
                <w:rFonts w:ascii="標楷體" w:eastAsia="標楷體" w:hAnsi="標楷體"/>
              </w:rPr>
            </w:pPr>
          </w:p>
        </w:tc>
        <w:tc>
          <w:tcPr>
            <w:tcW w:w="1134" w:type="dxa"/>
          </w:tcPr>
          <w:p w:rsidR="00C37312" w:rsidRPr="001F6810" w:rsidRDefault="00C37312" w:rsidP="00E311A7">
            <w:pPr>
              <w:spacing w:line="320" w:lineRule="exact"/>
              <w:rPr>
                <w:rFonts w:ascii="標楷體" w:eastAsia="標楷體" w:hAnsi="標楷體"/>
              </w:rPr>
            </w:pPr>
          </w:p>
        </w:tc>
        <w:tc>
          <w:tcPr>
            <w:tcW w:w="1559"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青年署</w:t>
            </w:r>
          </w:p>
        </w:tc>
      </w:tr>
      <w:tr w:rsidR="00C37312" w:rsidRPr="00D82537" w:rsidTr="00C37312">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Times New Roman" w:eastAsia="標楷體" w:hAnsi="Times New Roman" w:cs="Times New Roman" w:hint="eastAsia"/>
              </w:rPr>
              <w:t>（</w:t>
            </w:r>
            <w:r w:rsidRPr="007F2BB2">
              <w:rPr>
                <w:rFonts w:ascii="Times New Roman" w:eastAsia="標楷體" w:hAnsi="Times New Roman" w:cs="Times New Roman" w:hint="eastAsia"/>
              </w:rPr>
              <w:t>7</w:t>
            </w:r>
            <w:r w:rsidRPr="007F2BB2">
              <w:rPr>
                <w:rFonts w:ascii="Times New Roman" w:eastAsia="標楷體" w:hAnsi="Times New Roman" w:cs="Times New Roman" w:hint="eastAsia"/>
              </w:rPr>
              <w:t>）</w:t>
            </w:r>
            <w:r w:rsidRPr="007F2BB2">
              <w:rPr>
                <w:rFonts w:ascii="Times New Roman" w:eastAsia="標楷體" w:hAnsi="Times New Roman" w:cs="Times New Roman"/>
              </w:rPr>
              <w:t>辦理單車成年禮活動</w:t>
            </w:r>
            <w:r w:rsidRPr="007F2BB2">
              <w:rPr>
                <w:rFonts w:ascii="Times New Roman" w:eastAsia="標楷體" w:hAnsi="Times New Roman" w:cs="Times New Roman" w:hint="eastAsia"/>
              </w:rPr>
              <w:t>。</w:t>
            </w:r>
          </w:p>
        </w:tc>
        <w:tc>
          <w:tcPr>
            <w:tcW w:w="1701" w:type="dxa"/>
          </w:tcPr>
          <w:p w:rsidR="00C37312" w:rsidRPr="007F2BB2" w:rsidRDefault="00C37312" w:rsidP="00E311A7">
            <w:pPr>
              <w:spacing w:line="320" w:lineRule="exact"/>
              <w:rPr>
                <w:rFonts w:ascii="標楷體" w:eastAsia="標楷體" w:hAnsi="標楷體" w:cs="Times New Roman"/>
                <w:szCs w:val="24"/>
              </w:rPr>
            </w:pPr>
            <w:r w:rsidRPr="007F2BB2">
              <w:rPr>
                <w:rFonts w:ascii="標楷體" w:eastAsia="標楷體" w:hAnsi="標楷體" w:cs="Times New Roman"/>
                <w:szCs w:val="24"/>
              </w:rPr>
              <w:t>透過單車活動，</w:t>
            </w:r>
            <w:r w:rsidRPr="007F2BB2">
              <w:rPr>
                <w:rFonts w:ascii="標楷體" w:eastAsia="標楷體" w:hAnsi="標楷體" w:cs="Times New Roman" w:hint="eastAsia"/>
                <w:szCs w:val="24"/>
              </w:rPr>
              <w:t>心智及體能的訓練並認識鄉土</w:t>
            </w:r>
            <w:r w:rsidRPr="007F2BB2">
              <w:rPr>
                <w:rFonts w:ascii="新細明體" w:eastAsia="新細明體" w:hAnsi="新細明體" w:cs="Times New Roman" w:hint="eastAsia"/>
                <w:szCs w:val="24"/>
              </w:rPr>
              <w:t>，</w:t>
            </w:r>
            <w:r w:rsidRPr="007F2BB2">
              <w:rPr>
                <w:rFonts w:ascii="標楷體" w:eastAsia="標楷體" w:hAnsi="標楷體" w:cs="Times New Roman"/>
                <w:szCs w:val="24"/>
              </w:rPr>
              <w:t>協助學生體驗與</w:t>
            </w:r>
            <w:r w:rsidRPr="007F2BB2">
              <w:rPr>
                <w:rFonts w:ascii="標楷體" w:eastAsia="標楷體" w:hAnsi="標楷體" w:cs="Times New Roman" w:hint="eastAsia"/>
                <w:szCs w:val="24"/>
              </w:rPr>
              <w:t>體認生命的</w:t>
            </w:r>
            <w:r w:rsidRPr="007F2BB2">
              <w:rPr>
                <w:rFonts w:ascii="標楷體" w:eastAsia="標楷體" w:hAnsi="標楷體" w:cs="Times New Roman"/>
                <w:szCs w:val="24"/>
              </w:rPr>
              <w:t>意義。</w:t>
            </w:r>
          </w:p>
        </w:tc>
        <w:tc>
          <w:tcPr>
            <w:tcW w:w="2977" w:type="dxa"/>
          </w:tcPr>
          <w:p w:rsidR="00C37312" w:rsidRPr="007F2BB2" w:rsidRDefault="00C37312" w:rsidP="00E311A7">
            <w:pPr>
              <w:spacing w:line="320" w:lineRule="exact"/>
              <w:rPr>
                <w:rFonts w:ascii="Times New Roman" w:eastAsia="標楷體" w:hAnsi="Times New Roman" w:cs="Times New Roman"/>
                <w:szCs w:val="24"/>
              </w:rPr>
            </w:pPr>
            <w:r w:rsidRPr="007F2BB2">
              <w:rPr>
                <w:rFonts w:ascii="Times New Roman" w:eastAsia="標楷體" w:hAnsi="Times New Roman" w:cs="Times New Roman" w:hint="eastAsia"/>
                <w:szCs w:val="24"/>
              </w:rPr>
              <w:t>1.</w:t>
            </w:r>
            <w:r w:rsidRPr="007F2BB2">
              <w:rPr>
                <w:rFonts w:ascii="Times New Roman" w:eastAsia="標楷體" w:hAnsi="Times New Roman" w:cs="Times New Roman"/>
                <w:szCs w:val="24"/>
              </w:rPr>
              <w:t>500</w:t>
            </w:r>
            <w:r w:rsidRPr="007F2BB2">
              <w:rPr>
                <w:rFonts w:ascii="Times New Roman" w:eastAsia="標楷體" w:hAnsi="Times New Roman" w:cs="Times New Roman" w:hint="eastAsia"/>
                <w:szCs w:val="24"/>
              </w:rPr>
              <w:t>公里</w:t>
            </w:r>
            <w:r w:rsidRPr="007F2BB2">
              <w:rPr>
                <w:rFonts w:ascii="Times New Roman" w:eastAsia="標楷體" w:hAnsi="Times New Roman" w:cs="Times New Roman" w:hint="eastAsia"/>
                <w:szCs w:val="24"/>
              </w:rPr>
              <w:t>(5</w:t>
            </w:r>
            <w:r w:rsidRPr="007F2BB2">
              <w:rPr>
                <w:rFonts w:ascii="Times New Roman" w:eastAsia="標楷體" w:hAnsi="Times New Roman" w:cs="Times New Roman" w:hint="eastAsia"/>
                <w:szCs w:val="24"/>
              </w:rPr>
              <w:t>天</w:t>
            </w:r>
            <w:r w:rsidRPr="007F2BB2">
              <w:rPr>
                <w:rFonts w:ascii="Times New Roman" w:eastAsia="標楷體" w:hAnsi="Times New Roman" w:cs="Times New Roman" w:hint="eastAsia"/>
                <w:szCs w:val="24"/>
              </w:rPr>
              <w:t xml:space="preserve">) </w:t>
            </w:r>
          </w:p>
          <w:p w:rsidR="00C37312" w:rsidRPr="007F2BB2" w:rsidRDefault="00C37312" w:rsidP="00E311A7">
            <w:pPr>
              <w:spacing w:line="320" w:lineRule="exact"/>
              <w:rPr>
                <w:rFonts w:ascii="Times New Roman" w:eastAsia="標楷體" w:hAnsi="Times New Roman" w:cs="Times New Roman"/>
                <w:szCs w:val="24"/>
              </w:rPr>
            </w:pPr>
            <w:r w:rsidRPr="007F2BB2">
              <w:rPr>
                <w:rFonts w:ascii="Times New Roman" w:eastAsia="標楷體" w:hAnsi="Times New Roman" w:cs="Times New Roman" w:hint="eastAsia"/>
                <w:szCs w:val="24"/>
              </w:rPr>
              <w:t>2.</w:t>
            </w:r>
            <w:r w:rsidRPr="007F2BB2">
              <w:rPr>
                <w:rFonts w:ascii="Times New Roman" w:eastAsia="標楷體" w:hAnsi="Times New Roman" w:cs="Times New Roman"/>
                <w:szCs w:val="24"/>
              </w:rPr>
              <w:t>1000</w:t>
            </w:r>
            <w:r w:rsidRPr="007F2BB2">
              <w:rPr>
                <w:rFonts w:ascii="Times New Roman" w:eastAsia="標楷體" w:hAnsi="Times New Roman" w:cs="Times New Roman"/>
                <w:szCs w:val="24"/>
              </w:rPr>
              <w:t>公里</w:t>
            </w:r>
            <w:r w:rsidRPr="007F2BB2">
              <w:rPr>
                <w:rFonts w:ascii="Times New Roman" w:eastAsia="標楷體" w:hAnsi="Times New Roman" w:cs="Times New Roman" w:hint="eastAsia"/>
                <w:szCs w:val="24"/>
              </w:rPr>
              <w:t>(11</w:t>
            </w:r>
            <w:r w:rsidRPr="007F2BB2">
              <w:rPr>
                <w:rFonts w:ascii="Times New Roman" w:eastAsia="標楷體" w:hAnsi="Times New Roman" w:cs="Times New Roman" w:hint="eastAsia"/>
                <w:szCs w:val="24"/>
              </w:rPr>
              <w:t>天</w:t>
            </w:r>
            <w:r w:rsidRPr="007F2BB2">
              <w:rPr>
                <w:rFonts w:ascii="Times New Roman" w:eastAsia="標楷體" w:hAnsi="Times New Roman" w:cs="Times New Roman" w:hint="eastAsia"/>
                <w:szCs w:val="24"/>
              </w:rPr>
              <w:t xml:space="preserve">) </w:t>
            </w:r>
          </w:p>
          <w:p w:rsidR="00C37312" w:rsidRPr="007F2BB2" w:rsidRDefault="00C37312" w:rsidP="00E311A7">
            <w:pPr>
              <w:spacing w:line="320" w:lineRule="exact"/>
              <w:rPr>
                <w:rFonts w:ascii="標楷體" w:eastAsia="標楷體" w:hAnsi="標楷體"/>
                <w:szCs w:val="24"/>
              </w:rPr>
            </w:pPr>
            <w:r w:rsidRPr="007F2BB2">
              <w:rPr>
                <w:rFonts w:ascii="Times New Roman" w:eastAsia="標楷體" w:hAnsi="Times New Roman" w:cs="Times New Roman" w:hint="eastAsia"/>
                <w:szCs w:val="24"/>
              </w:rPr>
              <w:t>（委託中華民國大專院校體育總會辦理）</w:t>
            </w:r>
          </w:p>
        </w:tc>
        <w:tc>
          <w:tcPr>
            <w:tcW w:w="3827" w:type="dxa"/>
          </w:tcPr>
          <w:p w:rsidR="00C37312" w:rsidRPr="001F6810" w:rsidRDefault="00C37312" w:rsidP="00E311A7">
            <w:pPr>
              <w:spacing w:line="320" w:lineRule="exact"/>
              <w:rPr>
                <w:rFonts w:ascii="標楷體" w:eastAsia="標楷體" w:hAnsi="標楷體"/>
                <w:szCs w:val="24"/>
              </w:rPr>
            </w:pPr>
          </w:p>
        </w:tc>
        <w:tc>
          <w:tcPr>
            <w:tcW w:w="1134" w:type="dxa"/>
          </w:tcPr>
          <w:p w:rsidR="00C37312" w:rsidRPr="001F6810" w:rsidRDefault="00C37312" w:rsidP="00E311A7">
            <w:pPr>
              <w:spacing w:line="320" w:lineRule="exact"/>
              <w:rPr>
                <w:rFonts w:ascii="標楷體" w:eastAsia="標楷體" w:hAnsi="標楷體"/>
                <w:szCs w:val="24"/>
              </w:rPr>
            </w:pPr>
          </w:p>
        </w:tc>
        <w:tc>
          <w:tcPr>
            <w:tcW w:w="1559" w:type="dxa"/>
          </w:tcPr>
          <w:p w:rsidR="00C37312" w:rsidRPr="001852FF" w:rsidRDefault="00C37312" w:rsidP="00E311A7">
            <w:pPr>
              <w:spacing w:line="320" w:lineRule="exact"/>
              <w:rPr>
                <w:rFonts w:ascii="Times New Roman" w:eastAsia="標楷體" w:hAnsi="Times New Roman" w:cs="Times New Roman"/>
                <w:szCs w:val="24"/>
              </w:rPr>
            </w:pPr>
            <w:r w:rsidRPr="00E66B78">
              <w:rPr>
                <w:rFonts w:ascii="Times New Roman" w:eastAsia="標楷體" w:hAnsi="Times New Roman" w:cs="Times New Roman" w:hint="eastAsia"/>
                <w:szCs w:val="24"/>
              </w:rPr>
              <w:t>體育署</w:t>
            </w:r>
          </w:p>
        </w:tc>
      </w:tr>
      <w:tr w:rsidR="00C37312" w:rsidRPr="00D82537" w:rsidTr="00C37312">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（8）宣導大專校院補助師生赴國外出席生命教育國際學術研討會或參訪活動。</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增進大專校院師生生命教育學術交流機會。</w:t>
            </w:r>
          </w:p>
        </w:tc>
        <w:tc>
          <w:tcPr>
            <w:tcW w:w="2977"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於技專校院校長會議或教務主管會議等提會宣導，鼓勵技專校院補助師生赴國外出席生命教育國際學術研討會或參訪活動。</w:t>
            </w:r>
          </w:p>
        </w:tc>
        <w:tc>
          <w:tcPr>
            <w:tcW w:w="3827" w:type="dxa"/>
          </w:tcPr>
          <w:p w:rsidR="00C37312" w:rsidRPr="00D82537" w:rsidRDefault="00C37312" w:rsidP="00E311A7">
            <w:pPr>
              <w:spacing w:line="320" w:lineRule="exact"/>
              <w:rPr>
                <w:rFonts w:ascii="標楷體" w:eastAsia="標楷體" w:hAnsi="標楷體"/>
              </w:rPr>
            </w:pPr>
          </w:p>
        </w:tc>
        <w:tc>
          <w:tcPr>
            <w:tcW w:w="1134" w:type="dxa"/>
          </w:tcPr>
          <w:p w:rsidR="00C37312" w:rsidRPr="00D82537" w:rsidRDefault="00C37312" w:rsidP="00E311A7">
            <w:pPr>
              <w:spacing w:line="320" w:lineRule="exact"/>
              <w:rPr>
                <w:rFonts w:ascii="標楷體" w:eastAsia="標楷體" w:hAnsi="標楷體"/>
              </w:rPr>
            </w:pPr>
            <w:r w:rsidRPr="0088498A">
              <w:rPr>
                <w:rFonts w:ascii="標楷體" w:eastAsia="標楷體" w:hAnsi="標楷體" w:hint="eastAsia"/>
              </w:rPr>
              <w:t>無額外編經費</w:t>
            </w:r>
          </w:p>
        </w:tc>
        <w:tc>
          <w:tcPr>
            <w:tcW w:w="1559" w:type="dxa"/>
          </w:tcPr>
          <w:p w:rsidR="00C37312" w:rsidRDefault="00C37312" w:rsidP="00E311A7">
            <w:pPr>
              <w:spacing w:line="320" w:lineRule="exact"/>
              <w:rPr>
                <w:rFonts w:ascii="標楷體" w:eastAsia="標楷體" w:hAnsi="標楷體"/>
              </w:rPr>
            </w:pPr>
            <w:r>
              <w:rPr>
                <w:rFonts w:ascii="標楷體" w:eastAsia="標楷體" w:hAnsi="標楷體" w:hint="eastAsia"/>
              </w:rPr>
              <w:t>高教司</w:t>
            </w:r>
          </w:p>
          <w:p w:rsidR="00C37312" w:rsidRPr="00D82537" w:rsidRDefault="00C37312" w:rsidP="00E311A7">
            <w:pPr>
              <w:spacing w:line="320" w:lineRule="exact"/>
              <w:rPr>
                <w:rFonts w:ascii="標楷體" w:eastAsia="標楷體" w:hAnsi="標楷體"/>
              </w:rPr>
            </w:pPr>
            <w:r>
              <w:rPr>
                <w:rFonts w:ascii="標楷體" w:eastAsia="標楷體" w:hAnsi="標楷體" w:hint="eastAsia"/>
              </w:rPr>
              <w:t>技職司</w:t>
            </w:r>
          </w:p>
        </w:tc>
      </w:tr>
      <w:tr w:rsidR="00C37312" w:rsidRPr="00D82537" w:rsidTr="00C37312">
        <w:tc>
          <w:tcPr>
            <w:tcW w:w="988" w:type="dxa"/>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（9）補助民間團體結合大專校院辦理生命教育</w:t>
            </w:r>
            <w:r w:rsidRPr="007F2BB2">
              <w:rPr>
                <w:rFonts w:ascii="標楷體" w:eastAsia="標楷體" w:hAnsi="標楷體" w:hint="eastAsia"/>
              </w:rPr>
              <w:lastRenderedPageBreak/>
              <w:t>相關活動。</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lastRenderedPageBreak/>
              <w:t>結合民間力量，共同推動生命教育。</w:t>
            </w:r>
          </w:p>
        </w:tc>
        <w:tc>
          <w:tcPr>
            <w:tcW w:w="2977"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依據「教育部補助辦理學生事務與輔導工作原則」，部分補助民間團體辦理生</w:t>
            </w:r>
            <w:r w:rsidRPr="007F2BB2">
              <w:rPr>
                <w:rFonts w:ascii="標楷體" w:eastAsia="標楷體" w:hAnsi="標楷體" w:hint="eastAsia"/>
              </w:rPr>
              <w:lastRenderedPageBreak/>
              <w:t>命教育知能培訓及學術研討會；每年預計補助5案。</w:t>
            </w:r>
          </w:p>
        </w:tc>
        <w:tc>
          <w:tcPr>
            <w:tcW w:w="3827" w:type="dxa"/>
          </w:tcPr>
          <w:p w:rsidR="00C37312" w:rsidRPr="00D82537" w:rsidRDefault="00C37312" w:rsidP="00E311A7">
            <w:pPr>
              <w:spacing w:line="320" w:lineRule="exact"/>
              <w:rPr>
                <w:rFonts w:ascii="標楷體" w:eastAsia="標楷體" w:hAnsi="標楷體"/>
              </w:rPr>
            </w:pPr>
          </w:p>
        </w:tc>
        <w:tc>
          <w:tcPr>
            <w:tcW w:w="1134" w:type="dxa"/>
          </w:tcPr>
          <w:p w:rsidR="00C37312" w:rsidRPr="00D82537" w:rsidRDefault="00C37312" w:rsidP="00E311A7">
            <w:pPr>
              <w:spacing w:line="320" w:lineRule="exact"/>
              <w:rPr>
                <w:rFonts w:ascii="標楷體" w:eastAsia="標楷體" w:hAnsi="標楷體"/>
              </w:rPr>
            </w:pPr>
          </w:p>
        </w:tc>
        <w:tc>
          <w:tcPr>
            <w:tcW w:w="1559" w:type="dxa"/>
          </w:tcPr>
          <w:p w:rsidR="00C37312" w:rsidRPr="00D82537" w:rsidRDefault="00C37312" w:rsidP="00E311A7">
            <w:pPr>
              <w:spacing w:line="320" w:lineRule="exact"/>
              <w:rPr>
                <w:rFonts w:ascii="標楷體" w:eastAsia="標楷體" w:hAnsi="標楷體"/>
              </w:rPr>
            </w:pPr>
            <w:r w:rsidRPr="003A38FA">
              <w:rPr>
                <w:rFonts w:ascii="標楷體" w:eastAsia="標楷體" w:hAnsi="標楷體" w:hint="eastAsia"/>
              </w:rPr>
              <w:t>學務特教司</w:t>
            </w:r>
          </w:p>
        </w:tc>
      </w:tr>
      <w:tr w:rsidR="00CD7749" w:rsidRPr="00D82537" w:rsidTr="001E3F92">
        <w:tc>
          <w:tcPr>
            <w:tcW w:w="14170" w:type="dxa"/>
            <w:gridSpan w:val="7"/>
            <w:shd w:val="clear" w:color="auto" w:fill="auto"/>
          </w:tcPr>
          <w:p w:rsidR="00CD7749" w:rsidRPr="007F2BB2" w:rsidRDefault="003857C7" w:rsidP="00E311A7">
            <w:pPr>
              <w:spacing w:line="320" w:lineRule="exact"/>
              <w:jc w:val="center"/>
              <w:rPr>
                <w:rFonts w:ascii="標楷體" w:eastAsia="標楷體" w:hAnsi="標楷體"/>
              </w:rPr>
            </w:pPr>
            <w:r w:rsidRPr="007F2BB2">
              <w:rPr>
                <w:rFonts w:ascii="標楷體" w:eastAsia="標楷體" w:hAnsi="標楷體" w:hint="eastAsia"/>
                <w:b/>
                <w:sz w:val="28"/>
                <w:szCs w:val="28"/>
              </w:rPr>
              <w:lastRenderedPageBreak/>
              <w:t>（四）</w:t>
            </w:r>
            <w:r w:rsidR="00CD7749" w:rsidRPr="007F2BB2">
              <w:rPr>
                <w:rFonts w:ascii="標楷體" w:eastAsia="標楷體" w:hAnsi="標楷體" w:hint="eastAsia"/>
                <w:b/>
                <w:sz w:val="28"/>
                <w:szCs w:val="28"/>
              </w:rPr>
              <w:t>成人</w:t>
            </w:r>
            <w:r w:rsidR="00CD7749" w:rsidRPr="007F2BB2">
              <w:rPr>
                <w:rFonts w:ascii="標楷體" w:eastAsia="標楷體" w:hAnsi="標楷體"/>
                <w:b/>
                <w:sz w:val="28"/>
                <w:szCs w:val="28"/>
              </w:rPr>
              <w:t>教育</w:t>
            </w:r>
            <w:r w:rsidR="00CD7749" w:rsidRPr="007F2BB2">
              <w:rPr>
                <w:rFonts w:ascii="標楷體" w:eastAsia="標楷體" w:hAnsi="標楷體" w:hint="eastAsia"/>
                <w:b/>
                <w:sz w:val="28"/>
                <w:szCs w:val="28"/>
              </w:rPr>
              <w:t>階段</w:t>
            </w:r>
          </w:p>
        </w:tc>
      </w:tr>
      <w:tr w:rsidR="00C37312" w:rsidRPr="00D82537" w:rsidTr="00C37312">
        <w:tc>
          <w:tcPr>
            <w:tcW w:w="988" w:type="dxa"/>
            <w:shd w:val="clear" w:color="auto" w:fill="D9D9D9" w:themeFill="background1" w:themeFillShade="D9"/>
          </w:tcPr>
          <w:p w:rsidR="00C37312" w:rsidRPr="00D82537" w:rsidRDefault="00C37312" w:rsidP="00E311A7">
            <w:pPr>
              <w:spacing w:line="320" w:lineRule="exact"/>
              <w:rPr>
                <w:rFonts w:ascii="標楷體" w:eastAsia="標楷體" w:hAnsi="標楷體"/>
              </w:rPr>
            </w:pPr>
            <w:r>
              <w:rPr>
                <w:rFonts w:ascii="標楷體" w:eastAsia="標楷體" w:hAnsi="標楷體" w:hint="eastAsia"/>
              </w:rPr>
              <w:t>1.</w:t>
            </w:r>
            <w:r w:rsidRPr="00D82537">
              <w:rPr>
                <w:rFonts w:ascii="標楷體" w:eastAsia="標楷體" w:hAnsi="標楷體" w:hint="eastAsia"/>
              </w:rPr>
              <w:t>正式課程</w:t>
            </w:r>
          </w:p>
        </w:tc>
        <w:tc>
          <w:tcPr>
            <w:tcW w:w="1984"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鼓勵空中大學開設生命教育相關課程。</w:t>
            </w:r>
          </w:p>
        </w:tc>
        <w:tc>
          <w:tcPr>
            <w:tcW w:w="1701" w:type="dxa"/>
            <w:shd w:val="clear" w:color="auto" w:fill="auto"/>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讓修讀之空中大學學生具備生命教育素養。</w:t>
            </w:r>
          </w:p>
        </w:tc>
        <w:tc>
          <w:tcPr>
            <w:tcW w:w="2977" w:type="dxa"/>
            <w:shd w:val="clear" w:color="auto" w:fill="auto"/>
          </w:tcPr>
          <w:p w:rsidR="00C37312" w:rsidRPr="007F2BB2" w:rsidRDefault="00C37312" w:rsidP="00E311A7">
            <w:pPr>
              <w:spacing w:line="320" w:lineRule="exact"/>
              <w:rPr>
                <w:rFonts w:ascii="標楷體" w:eastAsia="標楷體" w:hAnsi="標楷體"/>
                <w:color w:val="000000" w:themeColor="text1"/>
                <w:szCs w:val="28"/>
              </w:rPr>
            </w:pPr>
            <w:r w:rsidRPr="007F2BB2">
              <w:rPr>
                <w:rFonts w:ascii="標楷體" w:eastAsia="標楷體" w:hAnsi="標楷體" w:hint="eastAsia"/>
                <w:color w:val="000000" w:themeColor="text1"/>
                <w:szCs w:val="28"/>
              </w:rPr>
              <w:t>鼓勵空中大學開設生命教育課程，每年至少1科課程。</w:t>
            </w:r>
          </w:p>
        </w:tc>
        <w:tc>
          <w:tcPr>
            <w:tcW w:w="3827" w:type="dxa"/>
          </w:tcPr>
          <w:p w:rsidR="00C37312" w:rsidRPr="00D82537" w:rsidRDefault="00C37312" w:rsidP="00E311A7">
            <w:pPr>
              <w:spacing w:line="320" w:lineRule="exact"/>
              <w:rPr>
                <w:rFonts w:ascii="標楷體" w:eastAsia="標楷體" w:hAnsi="標楷體"/>
              </w:rPr>
            </w:pPr>
          </w:p>
        </w:tc>
        <w:tc>
          <w:tcPr>
            <w:tcW w:w="1134" w:type="dxa"/>
          </w:tcPr>
          <w:p w:rsidR="00C37312" w:rsidRPr="00D82537" w:rsidRDefault="00C37312" w:rsidP="00E311A7">
            <w:pPr>
              <w:spacing w:line="320" w:lineRule="exact"/>
              <w:rPr>
                <w:rFonts w:ascii="標楷體" w:eastAsia="標楷體" w:hAnsi="標楷體"/>
              </w:rPr>
            </w:pPr>
            <w:r>
              <w:rPr>
                <w:rFonts w:ascii="標楷體" w:eastAsia="標楷體" w:hAnsi="標楷體" w:hint="eastAsia"/>
              </w:rPr>
              <w:t>無額外編經費</w:t>
            </w:r>
          </w:p>
        </w:tc>
        <w:tc>
          <w:tcPr>
            <w:tcW w:w="1559" w:type="dxa"/>
          </w:tcPr>
          <w:p w:rsidR="00C37312" w:rsidRPr="00D82537" w:rsidRDefault="00C37312" w:rsidP="00E311A7">
            <w:pPr>
              <w:spacing w:line="320" w:lineRule="exact"/>
              <w:rPr>
                <w:rFonts w:ascii="標楷體" w:eastAsia="標楷體" w:hAnsi="標楷體"/>
              </w:rPr>
            </w:pPr>
            <w:r>
              <w:rPr>
                <w:rFonts w:ascii="標楷體" w:eastAsia="標楷體" w:hAnsi="標楷體" w:hint="eastAsia"/>
              </w:rPr>
              <w:t>終身教育司</w:t>
            </w:r>
          </w:p>
        </w:tc>
      </w:tr>
      <w:tr w:rsidR="00C37312" w:rsidRPr="001F6810" w:rsidTr="00C37312">
        <w:tc>
          <w:tcPr>
            <w:tcW w:w="988" w:type="dxa"/>
            <w:vMerge w:val="restart"/>
            <w:shd w:val="clear" w:color="auto" w:fill="D9D9D9" w:themeFill="background1" w:themeFillShade="D9"/>
          </w:tcPr>
          <w:p w:rsidR="00C37312" w:rsidRPr="00D82537" w:rsidRDefault="00C37312" w:rsidP="00E311A7">
            <w:pPr>
              <w:spacing w:line="320" w:lineRule="exact"/>
              <w:rPr>
                <w:rFonts w:ascii="標楷體" w:eastAsia="標楷體" w:hAnsi="標楷體"/>
              </w:rPr>
            </w:pPr>
            <w:r>
              <w:rPr>
                <w:rFonts w:ascii="標楷體" w:eastAsia="標楷體" w:hAnsi="標楷體" w:hint="eastAsia"/>
              </w:rPr>
              <w:t>2.結合民間團體辦理工作</w:t>
            </w:r>
            <w:r>
              <w:rPr>
                <w:rFonts w:ascii="標楷體" w:eastAsia="標楷體" w:hAnsi="標楷體"/>
              </w:rPr>
              <w:t>合作</w:t>
            </w:r>
          </w:p>
          <w:p w:rsidR="00C37312" w:rsidRPr="00D82537"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（1）補助社區大學開設生命教育相關課程。</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將生命教育推廣至社區民眾</w:t>
            </w:r>
            <w:r w:rsidRPr="007F2BB2">
              <w:rPr>
                <w:rFonts w:ascii="新細明體" w:eastAsia="新細明體" w:hAnsi="新細明體" w:hint="eastAsia"/>
              </w:rPr>
              <w:t>，</w:t>
            </w:r>
            <w:r w:rsidRPr="007F2BB2">
              <w:rPr>
                <w:rFonts w:ascii="標楷體" w:eastAsia="標楷體" w:hAnsi="標楷體"/>
                <w:szCs w:val="28"/>
              </w:rPr>
              <w:t>增進一般民眾對生命教育之認知</w:t>
            </w:r>
            <w:r w:rsidRPr="007F2BB2">
              <w:rPr>
                <w:rFonts w:ascii="標楷體" w:eastAsia="標楷體" w:hAnsi="標楷體" w:hint="eastAsia"/>
                <w:szCs w:val="28"/>
              </w:rPr>
              <w:t>。</w:t>
            </w:r>
          </w:p>
        </w:tc>
        <w:tc>
          <w:tcPr>
            <w:tcW w:w="2977" w:type="dxa"/>
          </w:tcPr>
          <w:p w:rsidR="00C37312" w:rsidRPr="007F2BB2" w:rsidRDefault="00C37312" w:rsidP="00E311A7">
            <w:pPr>
              <w:spacing w:line="320" w:lineRule="exact"/>
              <w:rPr>
                <w:rFonts w:ascii="標楷體" w:eastAsia="標楷體" w:hAnsi="標楷體"/>
                <w:szCs w:val="28"/>
              </w:rPr>
            </w:pPr>
            <w:r w:rsidRPr="007F2BB2">
              <w:rPr>
                <w:rFonts w:ascii="標楷體" w:eastAsia="標楷體" w:hAnsi="標楷體" w:hint="eastAsia"/>
                <w:szCs w:val="28"/>
              </w:rPr>
              <w:t>鼓勵社區大學辦理生命教育課程活動，</w:t>
            </w:r>
            <w:r w:rsidRPr="007F2BB2">
              <w:rPr>
                <w:rFonts w:ascii="標楷體" w:eastAsia="標楷體" w:hAnsi="標楷體"/>
                <w:szCs w:val="28"/>
              </w:rPr>
              <w:t>預計</w:t>
            </w:r>
            <w:r w:rsidRPr="007F2BB2">
              <w:rPr>
                <w:rFonts w:ascii="標楷體" w:eastAsia="標楷體" w:hAnsi="標楷體" w:hint="eastAsia"/>
                <w:szCs w:val="28"/>
              </w:rPr>
              <w:t>104年50場</w:t>
            </w:r>
            <w:r w:rsidRPr="007F2BB2">
              <w:rPr>
                <w:rFonts w:ascii="標楷體" w:eastAsia="標楷體" w:hAnsi="標楷體"/>
                <w:szCs w:val="28"/>
              </w:rPr>
              <w:t>次</w:t>
            </w:r>
            <w:r w:rsidRPr="007F2BB2">
              <w:rPr>
                <w:rFonts w:ascii="新細明體" w:eastAsia="新細明體" w:hAnsi="新細明體" w:hint="eastAsia"/>
                <w:szCs w:val="28"/>
              </w:rPr>
              <w:t>、</w:t>
            </w:r>
            <w:r w:rsidRPr="007F2BB2">
              <w:rPr>
                <w:rFonts w:ascii="標楷體" w:eastAsia="標楷體" w:hAnsi="標楷體" w:hint="eastAsia"/>
                <w:szCs w:val="28"/>
              </w:rPr>
              <w:t>105年</w:t>
            </w:r>
            <w:r w:rsidRPr="007F2BB2">
              <w:rPr>
                <w:rFonts w:ascii="標楷體" w:eastAsia="標楷體" w:hAnsi="標楷體"/>
                <w:szCs w:val="28"/>
              </w:rPr>
              <w:t>60</w:t>
            </w:r>
            <w:r w:rsidRPr="007F2BB2">
              <w:rPr>
                <w:rFonts w:ascii="標楷體" w:eastAsia="標楷體" w:hAnsi="標楷體" w:hint="eastAsia"/>
                <w:szCs w:val="28"/>
              </w:rPr>
              <w:t>場次</w:t>
            </w:r>
            <w:r w:rsidRPr="007F2BB2">
              <w:rPr>
                <w:rFonts w:ascii="新細明體" w:eastAsia="新細明體" w:hAnsi="新細明體" w:hint="eastAsia"/>
                <w:szCs w:val="28"/>
              </w:rPr>
              <w:t>、</w:t>
            </w:r>
            <w:r w:rsidRPr="007F2BB2">
              <w:rPr>
                <w:rFonts w:ascii="標楷體" w:eastAsia="標楷體" w:hAnsi="標楷體" w:hint="eastAsia"/>
                <w:szCs w:val="28"/>
              </w:rPr>
              <w:t>106年70場次。</w:t>
            </w:r>
          </w:p>
        </w:tc>
        <w:tc>
          <w:tcPr>
            <w:tcW w:w="3827" w:type="dxa"/>
          </w:tcPr>
          <w:p w:rsidR="00C37312" w:rsidRPr="001F6810" w:rsidRDefault="00C37312" w:rsidP="00E311A7">
            <w:pPr>
              <w:spacing w:line="320" w:lineRule="exact"/>
              <w:rPr>
                <w:rFonts w:ascii="標楷體" w:eastAsia="標楷體" w:hAnsi="標楷體"/>
              </w:rPr>
            </w:pPr>
          </w:p>
        </w:tc>
        <w:tc>
          <w:tcPr>
            <w:tcW w:w="1134" w:type="dxa"/>
          </w:tcPr>
          <w:p w:rsidR="00C37312" w:rsidRPr="001F6810" w:rsidRDefault="00C37312" w:rsidP="00E311A7">
            <w:pPr>
              <w:spacing w:line="320" w:lineRule="exact"/>
              <w:rPr>
                <w:rFonts w:ascii="標楷體" w:eastAsia="標楷體" w:hAnsi="標楷體"/>
              </w:rPr>
            </w:pPr>
          </w:p>
        </w:tc>
        <w:tc>
          <w:tcPr>
            <w:tcW w:w="1559"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終身教育司</w:t>
            </w:r>
          </w:p>
        </w:tc>
      </w:tr>
      <w:tr w:rsidR="00C37312" w:rsidRPr="001F6810" w:rsidTr="00C37312">
        <w:trPr>
          <w:trHeight w:val="1771"/>
        </w:trPr>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（2）補助原住民部落大學開設生命教育相關課程。</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將生命教育推廣至部落，</w:t>
            </w:r>
            <w:r w:rsidRPr="007F2BB2">
              <w:rPr>
                <w:rFonts w:ascii="標楷體" w:eastAsia="標楷體" w:hAnsi="標楷體"/>
                <w:szCs w:val="28"/>
              </w:rPr>
              <w:t>增進</w:t>
            </w:r>
            <w:r w:rsidRPr="007F2BB2">
              <w:rPr>
                <w:rFonts w:ascii="標楷體" w:eastAsia="標楷體" w:hAnsi="標楷體" w:hint="eastAsia"/>
                <w:szCs w:val="28"/>
              </w:rPr>
              <w:t>原</w:t>
            </w:r>
            <w:r w:rsidRPr="007F2BB2">
              <w:rPr>
                <w:rFonts w:ascii="標楷體" w:eastAsia="標楷體" w:hAnsi="標楷體"/>
                <w:szCs w:val="28"/>
              </w:rPr>
              <w:t>住民族對生命教育之認知</w:t>
            </w:r>
            <w:r w:rsidRPr="007F2BB2">
              <w:rPr>
                <w:rFonts w:ascii="標楷體" w:eastAsia="標楷體" w:hAnsi="標楷體" w:hint="eastAsia"/>
                <w:szCs w:val="28"/>
              </w:rPr>
              <w:t>。</w:t>
            </w:r>
          </w:p>
        </w:tc>
        <w:tc>
          <w:tcPr>
            <w:tcW w:w="2977" w:type="dxa"/>
          </w:tcPr>
          <w:p w:rsidR="00C37312" w:rsidRPr="007F2BB2" w:rsidRDefault="00C37312" w:rsidP="00E311A7">
            <w:pPr>
              <w:spacing w:line="320" w:lineRule="exact"/>
              <w:rPr>
                <w:rFonts w:ascii="標楷體" w:eastAsia="標楷體" w:hAnsi="標楷體"/>
                <w:szCs w:val="28"/>
              </w:rPr>
            </w:pPr>
            <w:r w:rsidRPr="007F2BB2">
              <w:rPr>
                <w:rFonts w:ascii="標楷體" w:eastAsia="標楷體" w:hAnsi="標楷體" w:hint="eastAsia"/>
                <w:szCs w:val="28"/>
              </w:rPr>
              <w:t>鼓勵</w:t>
            </w:r>
            <w:r w:rsidRPr="007F2BB2">
              <w:rPr>
                <w:rFonts w:ascii="標楷體" w:eastAsia="標楷體" w:hAnsi="標楷體" w:hint="eastAsia"/>
              </w:rPr>
              <w:t>原住民部落</w:t>
            </w:r>
            <w:r w:rsidRPr="007F2BB2">
              <w:rPr>
                <w:rFonts w:ascii="標楷體" w:eastAsia="標楷體" w:hAnsi="標楷體" w:hint="eastAsia"/>
                <w:szCs w:val="28"/>
              </w:rPr>
              <w:t>大學辦理生命教育課程活動，</w:t>
            </w:r>
            <w:r w:rsidRPr="007F2BB2">
              <w:rPr>
                <w:rFonts w:ascii="標楷體" w:eastAsia="標楷體" w:hAnsi="標楷體"/>
                <w:szCs w:val="28"/>
              </w:rPr>
              <w:t>預計</w:t>
            </w:r>
            <w:r w:rsidRPr="007F2BB2">
              <w:rPr>
                <w:rFonts w:ascii="標楷體" w:eastAsia="標楷體" w:hAnsi="標楷體" w:hint="eastAsia"/>
                <w:szCs w:val="28"/>
              </w:rPr>
              <w:t>104年</w:t>
            </w:r>
            <w:r w:rsidRPr="007F2BB2">
              <w:rPr>
                <w:rFonts w:ascii="標楷體" w:eastAsia="標楷體" w:hAnsi="標楷體"/>
                <w:szCs w:val="28"/>
              </w:rPr>
              <w:t>3</w:t>
            </w:r>
            <w:r w:rsidRPr="007F2BB2">
              <w:rPr>
                <w:rFonts w:ascii="標楷體" w:eastAsia="標楷體" w:hAnsi="標楷體" w:hint="eastAsia"/>
                <w:szCs w:val="28"/>
              </w:rPr>
              <w:t>0場次、105年</w:t>
            </w:r>
            <w:r w:rsidRPr="007F2BB2">
              <w:rPr>
                <w:rFonts w:ascii="標楷體" w:eastAsia="標楷體" w:hAnsi="標楷體"/>
                <w:szCs w:val="28"/>
              </w:rPr>
              <w:t>4</w:t>
            </w:r>
            <w:r w:rsidRPr="007F2BB2">
              <w:rPr>
                <w:rFonts w:ascii="標楷體" w:eastAsia="標楷體" w:hAnsi="標楷體" w:hint="eastAsia"/>
                <w:szCs w:val="28"/>
              </w:rPr>
              <w:t>0場次、106年</w:t>
            </w:r>
            <w:r w:rsidRPr="007F2BB2">
              <w:rPr>
                <w:rFonts w:ascii="標楷體" w:eastAsia="標楷體" w:hAnsi="標楷體"/>
                <w:szCs w:val="28"/>
              </w:rPr>
              <w:t>5</w:t>
            </w:r>
            <w:r w:rsidRPr="007F2BB2">
              <w:rPr>
                <w:rFonts w:ascii="標楷體" w:eastAsia="標楷體" w:hAnsi="標楷體" w:hint="eastAsia"/>
                <w:szCs w:val="28"/>
              </w:rPr>
              <w:t>0場次。</w:t>
            </w:r>
          </w:p>
        </w:tc>
        <w:tc>
          <w:tcPr>
            <w:tcW w:w="3827" w:type="dxa"/>
          </w:tcPr>
          <w:p w:rsidR="00C37312" w:rsidRPr="001F6810" w:rsidRDefault="00C37312" w:rsidP="00E311A7">
            <w:pPr>
              <w:spacing w:line="320" w:lineRule="exact"/>
              <w:rPr>
                <w:rFonts w:ascii="標楷體" w:eastAsia="標楷體" w:hAnsi="標楷體"/>
              </w:rPr>
            </w:pPr>
          </w:p>
        </w:tc>
        <w:tc>
          <w:tcPr>
            <w:tcW w:w="1134" w:type="dxa"/>
          </w:tcPr>
          <w:p w:rsidR="00C37312" w:rsidRPr="001F6810" w:rsidRDefault="00C37312" w:rsidP="00E311A7">
            <w:pPr>
              <w:spacing w:line="320" w:lineRule="exact"/>
              <w:rPr>
                <w:rFonts w:ascii="標楷體" w:eastAsia="標楷體" w:hAnsi="標楷體"/>
              </w:rPr>
            </w:pPr>
          </w:p>
        </w:tc>
        <w:tc>
          <w:tcPr>
            <w:tcW w:w="1559"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終身教育司</w:t>
            </w:r>
          </w:p>
        </w:tc>
      </w:tr>
      <w:tr w:rsidR="00C37312" w:rsidRPr="00D82537" w:rsidTr="00C37312">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color w:val="000000" w:themeColor="text1"/>
                <w:szCs w:val="28"/>
              </w:rPr>
              <w:t>（3）</w:t>
            </w:r>
            <w:proofErr w:type="gramStart"/>
            <w:r w:rsidRPr="007F2BB2">
              <w:rPr>
                <w:rFonts w:ascii="標楷體" w:eastAsia="標楷體" w:hAnsi="標楷體" w:hint="eastAsia"/>
                <w:color w:val="000000" w:themeColor="text1"/>
                <w:szCs w:val="28"/>
              </w:rPr>
              <w:t>補助樂齡學習</w:t>
            </w:r>
            <w:proofErr w:type="gramEnd"/>
            <w:r w:rsidRPr="007F2BB2">
              <w:rPr>
                <w:rFonts w:ascii="標楷體" w:eastAsia="標楷體" w:hAnsi="標楷體" w:hint="eastAsia"/>
                <w:color w:val="000000" w:themeColor="text1"/>
                <w:szCs w:val="28"/>
              </w:rPr>
              <w:t>中心開設生命教育相關課程。</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增進一般民眾及高齡者對生命教育之認知。</w:t>
            </w:r>
          </w:p>
        </w:tc>
        <w:tc>
          <w:tcPr>
            <w:tcW w:w="2977" w:type="dxa"/>
          </w:tcPr>
          <w:p w:rsidR="00C37312" w:rsidRPr="007F2BB2" w:rsidRDefault="00C37312" w:rsidP="00E311A7">
            <w:pPr>
              <w:spacing w:line="320" w:lineRule="exact"/>
              <w:rPr>
                <w:rFonts w:ascii="標楷體" w:eastAsia="標楷體" w:hAnsi="標楷體"/>
                <w:color w:val="FF0000"/>
                <w:szCs w:val="28"/>
              </w:rPr>
            </w:pPr>
            <w:r w:rsidRPr="007F2BB2">
              <w:rPr>
                <w:rFonts w:ascii="標楷體" w:eastAsia="標楷體" w:hAnsi="標楷體" w:hint="eastAsia"/>
                <w:szCs w:val="28"/>
              </w:rPr>
              <w:t>鼓勵樂齡學習中心辦理高齡者生命故事傳承、戲劇演出，並於輔導團培訓課程中納入生命教育議題之研習，預計104年50場次、105年60場次、106年70場次。</w:t>
            </w:r>
          </w:p>
        </w:tc>
        <w:tc>
          <w:tcPr>
            <w:tcW w:w="3827" w:type="dxa"/>
          </w:tcPr>
          <w:p w:rsidR="00C37312" w:rsidRPr="00FE3861" w:rsidRDefault="00C37312" w:rsidP="00E311A7">
            <w:pPr>
              <w:spacing w:line="320" w:lineRule="exact"/>
              <w:rPr>
                <w:rFonts w:ascii="標楷體" w:eastAsia="標楷體" w:hAnsi="標楷體"/>
              </w:rPr>
            </w:pPr>
          </w:p>
        </w:tc>
        <w:tc>
          <w:tcPr>
            <w:tcW w:w="1134" w:type="dxa"/>
          </w:tcPr>
          <w:p w:rsidR="00C37312" w:rsidRPr="00FE3861" w:rsidRDefault="00C37312" w:rsidP="00E311A7">
            <w:pPr>
              <w:spacing w:line="320" w:lineRule="exact"/>
              <w:rPr>
                <w:rFonts w:ascii="標楷體" w:eastAsia="標楷體" w:hAnsi="標楷體"/>
              </w:rPr>
            </w:pPr>
          </w:p>
        </w:tc>
        <w:tc>
          <w:tcPr>
            <w:tcW w:w="1559" w:type="dxa"/>
          </w:tcPr>
          <w:p w:rsidR="00C37312" w:rsidRPr="00FE3861" w:rsidRDefault="00C37312" w:rsidP="00E311A7">
            <w:pPr>
              <w:spacing w:line="320" w:lineRule="exact"/>
              <w:rPr>
                <w:rFonts w:ascii="標楷體" w:eastAsia="標楷體" w:hAnsi="標楷體"/>
              </w:rPr>
            </w:pPr>
            <w:r w:rsidRPr="00FE3861">
              <w:rPr>
                <w:rFonts w:ascii="標楷體" w:eastAsia="標楷體" w:hAnsi="標楷體" w:hint="eastAsia"/>
              </w:rPr>
              <w:t>終身教育司</w:t>
            </w:r>
          </w:p>
        </w:tc>
      </w:tr>
      <w:tr w:rsidR="00C37312" w:rsidRPr="00D82537" w:rsidTr="00C37312">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（4）補助各縣市家庭教育中心</w:t>
            </w:r>
            <w:r w:rsidRPr="007F2BB2">
              <w:rPr>
                <w:rFonts w:ascii="標楷體" w:eastAsia="標楷體" w:hAnsi="標楷體" w:hint="eastAsia"/>
              </w:rPr>
              <w:lastRenderedPageBreak/>
              <w:t>於辦理親職教育相關活動宣導生命教育。</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lastRenderedPageBreak/>
              <w:t>將生命教育扎根於家庭。</w:t>
            </w:r>
          </w:p>
        </w:tc>
        <w:tc>
          <w:tcPr>
            <w:tcW w:w="2977"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各縣市家庭教育中心於辦理親職教育相關活動宣導</w:t>
            </w:r>
            <w:r w:rsidRPr="007F2BB2">
              <w:rPr>
                <w:rFonts w:ascii="標楷體" w:eastAsia="標楷體" w:hAnsi="標楷體" w:hint="eastAsia"/>
              </w:rPr>
              <w:lastRenderedPageBreak/>
              <w:t>生命教育。預計辦理50場次。</w:t>
            </w:r>
          </w:p>
        </w:tc>
        <w:tc>
          <w:tcPr>
            <w:tcW w:w="3827" w:type="dxa"/>
          </w:tcPr>
          <w:p w:rsidR="00C37312" w:rsidRPr="00D82537" w:rsidRDefault="00C37312" w:rsidP="00E311A7">
            <w:pPr>
              <w:spacing w:line="320" w:lineRule="exact"/>
              <w:rPr>
                <w:rFonts w:ascii="標楷體" w:eastAsia="標楷體" w:hAnsi="標楷體"/>
              </w:rPr>
            </w:pPr>
          </w:p>
        </w:tc>
        <w:tc>
          <w:tcPr>
            <w:tcW w:w="1134" w:type="dxa"/>
          </w:tcPr>
          <w:p w:rsidR="00C37312" w:rsidRPr="00D82537" w:rsidRDefault="00C37312" w:rsidP="00E311A7">
            <w:pPr>
              <w:spacing w:line="320" w:lineRule="exact"/>
              <w:rPr>
                <w:rFonts w:ascii="標楷體" w:eastAsia="標楷體" w:hAnsi="標楷體"/>
              </w:rPr>
            </w:pPr>
          </w:p>
        </w:tc>
        <w:tc>
          <w:tcPr>
            <w:tcW w:w="1559" w:type="dxa"/>
          </w:tcPr>
          <w:p w:rsidR="00C37312" w:rsidRPr="00D82537" w:rsidRDefault="00C37312" w:rsidP="00E311A7">
            <w:pPr>
              <w:spacing w:line="320" w:lineRule="exact"/>
              <w:rPr>
                <w:rFonts w:ascii="標楷體" w:eastAsia="標楷體" w:hAnsi="標楷體"/>
              </w:rPr>
            </w:pPr>
            <w:r>
              <w:rPr>
                <w:rFonts w:ascii="標楷體" w:eastAsia="標楷體" w:hAnsi="標楷體" w:hint="eastAsia"/>
              </w:rPr>
              <w:t>終身教育司</w:t>
            </w:r>
          </w:p>
        </w:tc>
      </w:tr>
      <w:tr w:rsidR="00C37312" w:rsidRPr="00D82537" w:rsidTr="00C37312">
        <w:tc>
          <w:tcPr>
            <w:tcW w:w="988" w:type="dxa"/>
            <w:vMerge/>
            <w:shd w:val="clear" w:color="auto" w:fill="D9D9D9" w:themeFill="background1" w:themeFillShade="D9"/>
          </w:tcPr>
          <w:p w:rsidR="00C37312" w:rsidRPr="00D82537"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（5）補助各縣市新移民中心辦理生命教育相關活動。</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讓新移民認識及了解生命教育進而影響其家庭及子女。</w:t>
            </w:r>
          </w:p>
        </w:tc>
        <w:tc>
          <w:tcPr>
            <w:tcW w:w="2977"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補助各縣市新移民中心辦理生命教育相關活動，預計辦理30場次。</w:t>
            </w:r>
          </w:p>
        </w:tc>
        <w:tc>
          <w:tcPr>
            <w:tcW w:w="3827" w:type="dxa"/>
          </w:tcPr>
          <w:p w:rsidR="00C37312" w:rsidRPr="00D82537" w:rsidRDefault="00C37312" w:rsidP="00E311A7">
            <w:pPr>
              <w:spacing w:line="320" w:lineRule="exact"/>
              <w:rPr>
                <w:rFonts w:ascii="標楷體" w:eastAsia="標楷體" w:hAnsi="標楷體"/>
              </w:rPr>
            </w:pPr>
          </w:p>
        </w:tc>
        <w:tc>
          <w:tcPr>
            <w:tcW w:w="1134" w:type="dxa"/>
          </w:tcPr>
          <w:p w:rsidR="00C37312" w:rsidRPr="00D82537" w:rsidRDefault="00C37312" w:rsidP="00E311A7">
            <w:pPr>
              <w:spacing w:line="320" w:lineRule="exact"/>
              <w:rPr>
                <w:rFonts w:ascii="標楷體" w:eastAsia="標楷體" w:hAnsi="標楷體"/>
              </w:rPr>
            </w:pPr>
          </w:p>
        </w:tc>
        <w:tc>
          <w:tcPr>
            <w:tcW w:w="1559" w:type="dxa"/>
          </w:tcPr>
          <w:p w:rsidR="00C37312" w:rsidRPr="00D82537" w:rsidRDefault="00C37312" w:rsidP="00E311A7">
            <w:pPr>
              <w:spacing w:line="320" w:lineRule="exact"/>
              <w:rPr>
                <w:rFonts w:ascii="標楷體" w:eastAsia="標楷體" w:hAnsi="標楷體"/>
              </w:rPr>
            </w:pPr>
            <w:r>
              <w:rPr>
                <w:rFonts w:ascii="標楷體" w:eastAsia="標楷體" w:hAnsi="標楷體" w:hint="eastAsia"/>
              </w:rPr>
              <w:t>終身教育司</w:t>
            </w:r>
          </w:p>
        </w:tc>
      </w:tr>
      <w:tr w:rsidR="00C37312" w:rsidRPr="001F6810" w:rsidTr="00C37312">
        <w:tc>
          <w:tcPr>
            <w:tcW w:w="988" w:type="dxa"/>
            <w:vMerge/>
            <w:shd w:val="clear" w:color="auto" w:fill="D9D9D9" w:themeFill="background1" w:themeFillShade="D9"/>
          </w:tcPr>
          <w:p w:rsidR="00C37312" w:rsidRPr="001F6810" w:rsidRDefault="00C37312" w:rsidP="00E311A7">
            <w:pPr>
              <w:spacing w:line="320" w:lineRule="exact"/>
              <w:rPr>
                <w:rFonts w:ascii="標楷體" w:eastAsia="標楷體" w:hAnsi="標楷體"/>
              </w:rPr>
            </w:pPr>
          </w:p>
        </w:tc>
        <w:tc>
          <w:tcPr>
            <w:tcW w:w="1984"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（6）補助民間團體辦理生命教育相關活動。</w:t>
            </w:r>
          </w:p>
        </w:tc>
        <w:tc>
          <w:tcPr>
            <w:tcW w:w="1701" w:type="dxa"/>
          </w:tcPr>
          <w:p w:rsidR="00C37312" w:rsidRPr="007F2BB2" w:rsidRDefault="00C37312" w:rsidP="00E311A7">
            <w:pPr>
              <w:spacing w:line="320" w:lineRule="exact"/>
              <w:rPr>
                <w:rFonts w:ascii="標楷體" w:eastAsia="標楷體" w:hAnsi="標楷體"/>
              </w:rPr>
            </w:pPr>
            <w:r w:rsidRPr="007F2BB2">
              <w:rPr>
                <w:rFonts w:ascii="標楷體" w:eastAsia="標楷體" w:hAnsi="標楷體" w:hint="eastAsia"/>
              </w:rPr>
              <w:t>結合民間團體力量共同推動生命教育。</w:t>
            </w:r>
          </w:p>
        </w:tc>
        <w:tc>
          <w:tcPr>
            <w:tcW w:w="2977" w:type="dxa"/>
          </w:tcPr>
          <w:p w:rsidR="00C37312" w:rsidRPr="007F2BB2" w:rsidRDefault="00C37312" w:rsidP="00E311A7">
            <w:pPr>
              <w:spacing w:line="320" w:lineRule="exact"/>
              <w:jc w:val="both"/>
              <w:rPr>
                <w:rFonts w:ascii="標楷體" w:eastAsia="標楷體" w:hAnsi="標楷體"/>
                <w:szCs w:val="28"/>
              </w:rPr>
            </w:pPr>
            <w:r w:rsidRPr="007F2BB2">
              <w:rPr>
                <w:rFonts w:ascii="標楷體" w:eastAsia="標楷體" w:hAnsi="標楷體" w:hint="eastAsia"/>
                <w:szCs w:val="28"/>
              </w:rPr>
              <w:t>依據「教育部補助辦理終身學習活動實施要點」、「</w:t>
            </w:r>
            <w:hyperlink r:id="rId8" w:history="1">
              <w:r w:rsidRPr="007F2BB2">
                <w:rPr>
                  <w:rFonts w:ascii="標楷體" w:eastAsia="標楷體" w:hAnsi="標楷體" w:hint="eastAsia"/>
                  <w:szCs w:val="28"/>
                </w:rPr>
                <w:t>教育部補助辦理家庭教育活動實施要點</w:t>
              </w:r>
            </w:hyperlink>
            <w:r w:rsidRPr="007F2BB2">
              <w:rPr>
                <w:rFonts w:ascii="標楷體" w:eastAsia="標楷體" w:hAnsi="標楷體" w:hint="eastAsia"/>
                <w:szCs w:val="28"/>
              </w:rPr>
              <w:t>」、及「教育部補助</w:t>
            </w:r>
            <w:proofErr w:type="gramStart"/>
            <w:r w:rsidRPr="007F2BB2">
              <w:rPr>
                <w:rFonts w:ascii="標楷體" w:eastAsia="標楷體" w:hAnsi="標楷體" w:hint="eastAsia"/>
                <w:szCs w:val="28"/>
              </w:rPr>
              <w:t>辦理樂齡教育</w:t>
            </w:r>
            <w:proofErr w:type="gramEnd"/>
            <w:r w:rsidRPr="007F2BB2">
              <w:rPr>
                <w:rFonts w:ascii="標楷體" w:eastAsia="標楷體" w:hAnsi="標楷體" w:hint="eastAsia"/>
                <w:szCs w:val="28"/>
              </w:rPr>
              <w:t>活動實施要點」，補助民間團體辦理相關活動，預計每年補助1</w:t>
            </w:r>
            <w:r w:rsidRPr="007F2BB2">
              <w:rPr>
                <w:rFonts w:ascii="標楷體" w:eastAsia="標楷體" w:hAnsi="標楷體"/>
                <w:szCs w:val="28"/>
              </w:rPr>
              <w:t>5</w:t>
            </w:r>
            <w:r w:rsidRPr="007F2BB2">
              <w:rPr>
                <w:rFonts w:ascii="標楷體" w:eastAsia="標楷體" w:hAnsi="標楷體" w:hint="eastAsia"/>
                <w:szCs w:val="28"/>
              </w:rPr>
              <w:t>案。</w:t>
            </w:r>
          </w:p>
        </w:tc>
        <w:tc>
          <w:tcPr>
            <w:tcW w:w="3827" w:type="dxa"/>
          </w:tcPr>
          <w:p w:rsidR="00C37312" w:rsidRPr="001F6810" w:rsidRDefault="00C37312" w:rsidP="00E311A7">
            <w:pPr>
              <w:spacing w:line="320" w:lineRule="exact"/>
              <w:rPr>
                <w:rFonts w:ascii="標楷體" w:eastAsia="標楷體" w:hAnsi="標楷體"/>
              </w:rPr>
            </w:pPr>
          </w:p>
        </w:tc>
        <w:tc>
          <w:tcPr>
            <w:tcW w:w="1134" w:type="dxa"/>
          </w:tcPr>
          <w:p w:rsidR="00C37312" w:rsidRPr="001F6810" w:rsidRDefault="00C37312" w:rsidP="00E311A7">
            <w:pPr>
              <w:spacing w:line="320" w:lineRule="exact"/>
              <w:rPr>
                <w:rFonts w:ascii="標楷體" w:eastAsia="標楷體" w:hAnsi="標楷體"/>
              </w:rPr>
            </w:pPr>
          </w:p>
        </w:tc>
        <w:tc>
          <w:tcPr>
            <w:tcW w:w="1559" w:type="dxa"/>
          </w:tcPr>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終身教育司</w:t>
            </w:r>
          </w:p>
          <w:p w:rsidR="00C37312" w:rsidRPr="001F6810" w:rsidRDefault="00C37312" w:rsidP="00E311A7">
            <w:pPr>
              <w:spacing w:line="320" w:lineRule="exact"/>
              <w:rPr>
                <w:rFonts w:ascii="標楷體" w:eastAsia="標楷體" w:hAnsi="標楷體"/>
              </w:rPr>
            </w:pPr>
            <w:r w:rsidRPr="001F6810">
              <w:rPr>
                <w:rFonts w:ascii="標楷體" w:eastAsia="標楷體" w:hAnsi="標楷體" w:hint="eastAsia"/>
              </w:rPr>
              <w:t>學務特教司</w:t>
            </w:r>
          </w:p>
        </w:tc>
      </w:tr>
    </w:tbl>
    <w:p w:rsidR="00D82537" w:rsidRPr="001F6810" w:rsidRDefault="007A1CD3" w:rsidP="00CB4877">
      <w:pPr>
        <w:spacing w:line="400" w:lineRule="exact"/>
        <w:rPr>
          <w:rFonts w:ascii="標楷體" w:eastAsia="標楷體" w:hAnsi="標楷體"/>
          <w:b/>
          <w:sz w:val="28"/>
          <w:szCs w:val="28"/>
        </w:rPr>
      </w:pPr>
      <w:r w:rsidRPr="001F6810">
        <w:rPr>
          <w:rFonts w:ascii="標楷體" w:eastAsia="標楷體" w:hAnsi="標楷體" w:hint="eastAsia"/>
          <w:b/>
          <w:sz w:val="28"/>
          <w:szCs w:val="28"/>
        </w:rPr>
        <w:t>參</w:t>
      </w:r>
      <w:r w:rsidRPr="001F6810">
        <w:rPr>
          <w:rFonts w:ascii="標楷體" w:eastAsia="標楷體" w:hAnsi="標楷體"/>
          <w:b/>
          <w:sz w:val="28"/>
          <w:szCs w:val="28"/>
        </w:rPr>
        <w:t>、</w:t>
      </w:r>
      <w:r w:rsidR="00D274B8" w:rsidRPr="001F6810">
        <w:rPr>
          <w:rFonts w:ascii="標楷體" w:eastAsia="標楷體" w:hAnsi="標楷體" w:hint="eastAsia"/>
          <w:b/>
          <w:sz w:val="28"/>
          <w:szCs w:val="28"/>
        </w:rPr>
        <w:t>師資人力</w:t>
      </w:r>
      <w:r w:rsidRPr="001F6810">
        <w:rPr>
          <w:rFonts w:ascii="標楷體" w:eastAsia="標楷體" w:hAnsi="標楷體" w:hint="eastAsia"/>
          <w:b/>
          <w:sz w:val="28"/>
          <w:szCs w:val="28"/>
        </w:rPr>
        <w:t>層面</w:t>
      </w:r>
    </w:p>
    <w:tbl>
      <w:tblPr>
        <w:tblStyle w:val="a3"/>
        <w:tblW w:w="0" w:type="auto"/>
        <w:tblLook w:val="04A0" w:firstRow="1" w:lastRow="0" w:firstColumn="1" w:lastColumn="0" w:noHBand="0" w:noVBand="1"/>
      </w:tblPr>
      <w:tblGrid>
        <w:gridCol w:w="988"/>
        <w:gridCol w:w="1984"/>
        <w:gridCol w:w="1701"/>
        <w:gridCol w:w="2977"/>
        <w:gridCol w:w="3827"/>
        <w:gridCol w:w="1418"/>
        <w:gridCol w:w="1275"/>
      </w:tblGrid>
      <w:tr w:rsidR="00D82537" w:rsidRPr="00D82537" w:rsidTr="001D6586">
        <w:trPr>
          <w:tblHeader/>
        </w:trPr>
        <w:tc>
          <w:tcPr>
            <w:tcW w:w="988" w:type="dxa"/>
            <w:shd w:val="clear" w:color="auto" w:fill="D9D9D9" w:themeFill="background1" w:themeFillShade="D9"/>
          </w:tcPr>
          <w:p w:rsidR="00D82537" w:rsidRPr="00D82537" w:rsidRDefault="00D82537" w:rsidP="00E311A7">
            <w:pPr>
              <w:spacing w:line="320" w:lineRule="exact"/>
              <w:rPr>
                <w:rFonts w:ascii="標楷體" w:eastAsia="標楷體" w:hAnsi="標楷體"/>
              </w:rPr>
            </w:pPr>
          </w:p>
        </w:tc>
        <w:tc>
          <w:tcPr>
            <w:tcW w:w="1984" w:type="dxa"/>
            <w:shd w:val="clear" w:color="auto" w:fill="D9D9D9" w:themeFill="background1" w:themeFillShade="D9"/>
          </w:tcPr>
          <w:p w:rsidR="00D82537" w:rsidRPr="007F2BB2" w:rsidRDefault="00D82537" w:rsidP="00E311A7">
            <w:pPr>
              <w:spacing w:line="320" w:lineRule="exact"/>
              <w:rPr>
                <w:rFonts w:ascii="標楷體" w:eastAsia="標楷體" w:hAnsi="標楷體"/>
              </w:rPr>
            </w:pPr>
            <w:r w:rsidRPr="007F2BB2">
              <w:rPr>
                <w:rFonts w:ascii="標楷體" w:eastAsia="標楷體" w:hAnsi="標楷體" w:hint="eastAsia"/>
              </w:rPr>
              <w:t>工作項目</w:t>
            </w:r>
          </w:p>
        </w:tc>
        <w:tc>
          <w:tcPr>
            <w:tcW w:w="1701" w:type="dxa"/>
            <w:shd w:val="clear" w:color="auto" w:fill="D9D9D9" w:themeFill="background1" w:themeFillShade="D9"/>
          </w:tcPr>
          <w:p w:rsidR="00D82537" w:rsidRPr="007F2BB2" w:rsidRDefault="00D82537" w:rsidP="00E311A7">
            <w:pPr>
              <w:spacing w:line="320" w:lineRule="exact"/>
              <w:rPr>
                <w:rFonts w:ascii="標楷體" w:eastAsia="標楷體" w:hAnsi="標楷體"/>
              </w:rPr>
            </w:pPr>
            <w:r w:rsidRPr="007F2BB2">
              <w:rPr>
                <w:rFonts w:ascii="標楷體" w:eastAsia="標楷體" w:hAnsi="標楷體" w:hint="eastAsia"/>
              </w:rPr>
              <w:t>績效指標</w:t>
            </w:r>
          </w:p>
        </w:tc>
        <w:tc>
          <w:tcPr>
            <w:tcW w:w="2977" w:type="dxa"/>
            <w:shd w:val="clear" w:color="auto" w:fill="D9D9D9" w:themeFill="background1" w:themeFillShade="D9"/>
          </w:tcPr>
          <w:p w:rsidR="00D82537" w:rsidRPr="007F2BB2" w:rsidRDefault="00D82537" w:rsidP="00E311A7">
            <w:pPr>
              <w:spacing w:line="320" w:lineRule="exact"/>
              <w:rPr>
                <w:rFonts w:ascii="標楷體" w:eastAsia="標楷體" w:hAnsi="標楷體"/>
              </w:rPr>
            </w:pPr>
            <w:r w:rsidRPr="007F2BB2">
              <w:rPr>
                <w:rFonts w:ascii="標楷體" w:eastAsia="標楷體" w:hAnsi="標楷體" w:hint="eastAsia"/>
              </w:rPr>
              <w:t>執行方式</w:t>
            </w:r>
          </w:p>
        </w:tc>
        <w:tc>
          <w:tcPr>
            <w:tcW w:w="3827" w:type="dxa"/>
            <w:shd w:val="clear" w:color="auto" w:fill="D9D9D9" w:themeFill="background1" w:themeFillShade="D9"/>
          </w:tcPr>
          <w:p w:rsidR="00D82537" w:rsidRPr="00D82537" w:rsidRDefault="00D82537" w:rsidP="00E311A7">
            <w:pPr>
              <w:spacing w:line="320" w:lineRule="exact"/>
              <w:rPr>
                <w:rFonts w:ascii="標楷體" w:eastAsia="標楷體" w:hAnsi="標楷體"/>
              </w:rPr>
            </w:pPr>
            <w:r w:rsidRPr="00D82537">
              <w:rPr>
                <w:rFonts w:ascii="標楷體" w:eastAsia="標楷體" w:hAnsi="標楷體" w:hint="eastAsia"/>
              </w:rPr>
              <w:t>執行</w:t>
            </w:r>
            <w:r w:rsidR="00BA76B5">
              <w:rPr>
                <w:rFonts w:ascii="標楷體" w:eastAsia="標楷體" w:hAnsi="標楷體" w:hint="eastAsia"/>
              </w:rPr>
              <w:t>情形</w:t>
            </w:r>
            <w:r w:rsidR="00BA76B5">
              <w:rPr>
                <w:rFonts w:ascii="標楷體" w:eastAsia="標楷體" w:hAnsi="標楷體"/>
              </w:rPr>
              <w:t>（</w:t>
            </w:r>
            <w:r w:rsidR="00BA76B5">
              <w:rPr>
                <w:rFonts w:ascii="標楷體" w:eastAsia="標楷體" w:hAnsi="標楷體" w:hint="eastAsia"/>
              </w:rPr>
              <w:t>1-12月</w:t>
            </w:r>
            <w:r w:rsidR="00BA76B5">
              <w:rPr>
                <w:rFonts w:ascii="標楷體" w:eastAsia="標楷體" w:hAnsi="標楷體"/>
              </w:rPr>
              <w:t>）</w:t>
            </w:r>
          </w:p>
        </w:tc>
        <w:tc>
          <w:tcPr>
            <w:tcW w:w="1418" w:type="dxa"/>
            <w:shd w:val="clear" w:color="auto" w:fill="D9D9D9" w:themeFill="background1" w:themeFillShade="D9"/>
          </w:tcPr>
          <w:p w:rsidR="00D82537" w:rsidRPr="00D82537" w:rsidRDefault="00D82537" w:rsidP="00E311A7">
            <w:pPr>
              <w:spacing w:line="320" w:lineRule="exact"/>
              <w:rPr>
                <w:rFonts w:ascii="標楷體" w:eastAsia="標楷體" w:hAnsi="標楷體"/>
              </w:rPr>
            </w:pPr>
            <w:r w:rsidRPr="00D82537">
              <w:rPr>
                <w:rFonts w:ascii="標楷體" w:eastAsia="標楷體" w:hAnsi="標楷體" w:hint="eastAsia"/>
              </w:rPr>
              <w:t>經費</w:t>
            </w:r>
            <w:r w:rsidR="00BA76B5">
              <w:rPr>
                <w:rFonts w:ascii="標楷體" w:eastAsia="標楷體" w:hAnsi="標楷體" w:hint="eastAsia"/>
              </w:rPr>
              <w:t>（千元）</w:t>
            </w:r>
          </w:p>
        </w:tc>
        <w:tc>
          <w:tcPr>
            <w:tcW w:w="1275" w:type="dxa"/>
            <w:shd w:val="clear" w:color="auto" w:fill="D9D9D9" w:themeFill="background1" w:themeFillShade="D9"/>
          </w:tcPr>
          <w:p w:rsidR="00D82537" w:rsidRPr="00D82537" w:rsidRDefault="00D82537" w:rsidP="00E311A7">
            <w:pPr>
              <w:spacing w:line="320" w:lineRule="exact"/>
              <w:rPr>
                <w:rFonts w:ascii="標楷體" w:eastAsia="標楷體" w:hAnsi="標楷體"/>
              </w:rPr>
            </w:pPr>
            <w:r w:rsidRPr="00D82537">
              <w:rPr>
                <w:rFonts w:ascii="標楷體" w:eastAsia="標楷體" w:hAnsi="標楷體" w:hint="eastAsia"/>
              </w:rPr>
              <w:t>主（協）辦</w:t>
            </w:r>
            <w:r w:rsidRPr="00D82537">
              <w:rPr>
                <w:rFonts w:ascii="標楷體" w:eastAsia="標楷體" w:hAnsi="標楷體"/>
              </w:rPr>
              <w:t>單位</w:t>
            </w:r>
          </w:p>
        </w:tc>
      </w:tr>
      <w:tr w:rsidR="00BA76B5" w:rsidRPr="00D82537" w:rsidTr="001D6586">
        <w:tc>
          <w:tcPr>
            <w:tcW w:w="988" w:type="dxa"/>
            <w:vMerge w:val="restart"/>
            <w:shd w:val="clear" w:color="auto" w:fill="D9D9D9" w:themeFill="background1" w:themeFillShade="D9"/>
          </w:tcPr>
          <w:p w:rsidR="00BA76B5" w:rsidRPr="00D82537" w:rsidRDefault="00BA76B5" w:rsidP="00E311A7">
            <w:pPr>
              <w:spacing w:line="320" w:lineRule="exact"/>
              <w:rPr>
                <w:rFonts w:ascii="標楷體" w:eastAsia="標楷體" w:hAnsi="標楷體"/>
              </w:rPr>
            </w:pPr>
            <w:r>
              <w:rPr>
                <w:rFonts w:ascii="標楷體" w:eastAsia="標楷體" w:hAnsi="標楷體" w:hint="eastAsia"/>
              </w:rPr>
              <w:t>（一）</w:t>
            </w:r>
            <w:r w:rsidRPr="00D82537">
              <w:rPr>
                <w:rFonts w:ascii="標楷體" w:eastAsia="標楷體" w:hAnsi="標楷體" w:hint="eastAsia"/>
              </w:rPr>
              <w:t>師資生</w:t>
            </w:r>
            <w:r>
              <w:rPr>
                <w:rFonts w:ascii="標楷體" w:eastAsia="標楷體" w:hAnsi="標楷體" w:hint="eastAsia"/>
              </w:rPr>
              <w:t>培育</w:t>
            </w:r>
          </w:p>
        </w:tc>
        <w:tc>
          <w:tcPr>
            <w:tcW w:w="1984" w:type="dxa"/>
          </w:tcPr>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t>1.鼓勵師資培育大學開設生命教育相關課程，強化師資職前生命教育知能。</w:t>
            </w:r>
          </w:p>
        </w:tc>
        <w:tc>
          <w:tcPr>
            <w:tcW w:w="1701" w:type="dxa"/>
          </w:tcPr>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t>預計每年至少1,500人次</w:t>
            </w:r>
            <w:proofErr w:type="gramStart"/>
            <w:r w:rsidRPr="007F2BB2">
              <w:rPr>
                <w:rFonts w:ascii="標楷體" w:eastAsia="標楷體" w:hAnsi="標楷體" w:hint="eastAsia"/>
                <w:szCs w:val="24"/>
              </w:rPr>
              <w:t>師資生修習</w:t>
            </w:r>
            <w:proofErr w:type="gramEnd"/>
            <w:r w:rsidRPr="007F2BB2">
              <w:rPr>
                <w:rFonts w:ascii="標楷體" w:eastAsia="標楷體" w:hAnsi="標楷體" w:hint="eastAsia"/>
                <w:szCs w:val="24"/>
              </w:rPr>
              <w:t>生命教育相關課程。</w:t>
            </w:r>
          </w:p>
        </w:tc>
        <w:tc>
          <w:tcPr>
            <w:tcW w:w="2977" w:type="dxa"/>
          </w:tcPr>
          <w:p w:rsidR="00BA76B5" w:rsidRPr="007F2BB2" w:rsidRDefault="00BA76B5" w:rsidP="00E311A7">
            <w:pPr>
              <w:tabs>
                <w:tab w:val="left" w:pos="317"/>
              </w:tabs>
              <w:snapToGrid w:val="0"/>
              <w:spacing w:line="320" w:lineRule="exact"/>
              <w:jc w:val="both"/>
              <w:rPr>
                <w:rFonts w:ascii="標楷體" w:eastAsia="標楷體" w:hAnsi="標楷體"/>
                <w:szCs w:val="24"/>
              </w:rPr>
            </w:pPr>
            <w:r w:rsidRPr="007F2BB2">
              <w:rPr>
                <w:rFonts w:ascii="標楷體" w:eastAsia="標楷體" w:hAnsi="標楷體" w:hint="eastAsia"/>
                <w:szCs w:val="24"/>
              </w:rPr>
              <w:t>每年至少邀集</w:t>
            </w:r>
            <w:r w:rsidRPr="007F2BB2">
              <w:rPr>
                <w:rFonts w:ascii="標楷體" w:eastAsia="標楷體" w:hAnsi="標楷體"/>
                <w:szCs w:val="24"/>
              </w:rPr>
              <w:t>各師資培育之大學</w:t>
            </w:r>
            <w:r w:rsidRPr="007F2BB2">
              <w:rPr>
                <w:rFonts w:ascii="標楷體" w:eastAsia="標楷體" w:hAnsi="標楷體" w:hint="eastAsia"/>
                <w:szCs w:val="24"/>
              </w:rPr>
              <w:t>召開1場各類重大教育議題如「生命教育」等重大議題，落實</w:t>
            </w:r>
            <w:r w:rsidRPr="007F2BB2">
              <w:rPr>
                <w:rFonts w:ascii="標楷體" w:eastAsia="標楷體" w:hAnsi="標楷體"/>
                <w:szCs w:val="24"/>
              </w:rPr>
              <w:t>開設</w:t>
            </w:r>
            <w:r w:rsidRPr="007F2BB2">
              <w:rPr>
                <w:rFonts w:ascii="標楷體" w:eastAsia="標楷體" w:hAnsi="標楷體" w:hint="eastAsia"/>
                <w:szCs w:val="24"/>
              </w:rPr>
              <w:t>各類重大教育議題，提供</w:t>
            </w:r>
            <w:proofErr w:type="gramStart"/>
            <w:r w:rsidRPr="007F2BB2">
              <w:rPr>
                <w:rFonts w:ascii="標楷體" w:eastAsia="標楷體" w:hAnsi="標楷體" w:hint="eastAsia"/>
                <w:szCs w:val="24"/>
              </w:rPr>
              <w:t>師資生修習</w:t>
            </w:r>
            <w:proofErr w:type="gramEnd"/>
            <w:r w:rsidRPr="007F2BB2">
              <w:rPr>
                <w:rFonts w:ascii="標楷體" w:eastAsia="標楷體" w:hAnsi="標楷體" w:hint="eastAsia"/>
                <w:szCs w:val="24"/>
              </w:rPr>
              <w:t>。</w:t>
            </w:r>
          </w:p>
        </w:tc>
        <w:tc>
          <w:tcPr>
            <w:tcW w:w="3827" w:type="dxa"/>
          </w:tcPr>
          <w:p w:rsidR="00BA76B5" w:rsidRPr="00B435C1" w:rsidRDefault="00BA76B5" w:rsidP="00E311A7">
            <w:pPr>
              <w:spacing w:line="320" w:lineRule="exact"/>
              <w:rPr>
                <w:rFonts w:ascii="標楷體" w:eastAsia="標楷體" w:hAnsi="標楷體"/>
                <w:szCs w:val="24"/>
              </w:rPr>
            </w:pPr>
          </w:p>
        </w:tc>
        <w:tc>
          <w:tcPr>
            <w:tcW w:w="1418" w:type="dxa"/>
          </w:tcPr>
          <w:p w:rsidR="00BA76B5" w:rsidRPr="00B435C1" w:rsidRDefault="00BA76B5" w:rsidP="00E311A7">
            <w:pPr>
              <w:spacing w:line="320" w:lineRule="exact"/>
              <w:rPr>
                <w:rFonts w:ascii="標楷體" w:eastAsia="標楷體" w:hAnsi="標楷體"/>
                <w:szCs w:val="24"/>
              </w:rPr>
            </w:pPr>
            <w:r w:rsidRPr="00B435C1">
              <w:rPr>
                <w:rFonts w:ascii="標楷體" w:eastAsia="標楷體" w:hAnsi="標楷體" w:hint="eastAsia"/>
                <w:szCs w:val="24"/>
              </w:rPr>
              <w:t>由學校經費支應，本部無編列經費</w:t>
            </w:r>
          </w:p>
        </w:tc>
        <w:tc>
          <w:tcPr>
            <w:tcW w:w="1275" w:type="dxa"/>
          </w:tcPr>
          <w:p w:rsidR="00BA76B5" w:rsidRPr="00D82537" w:rsidRDefault="00BA76B5" w:rsidP="00E311A7">
            <w:pPr>
              <w:spacing w:line="320" w:lineRule="exact"/>
              <w:rPr>
                <w:rFonts w:ascii="標楷體" w:eastAsia="標楷體" w:hAnsi="標楷體"/>
              </w:rPr>
            </w:pPr>
            <w:r w:rsidRPr="00576E6C">
              <w:rPr>
                <w:rFonts w:ascii="標楷體" w:eastAsia="標楷體" w:hAnsi="標楷體" w:hint="eastAsia"/>
              </w:rPr>
              <w:t>師資藝教司</w:t>
            </w:r>
          </w:p>
        </w:tc>
      </w:tr>
      <w:tr w:rsidR="00BA76B5" w:rsidRPr="00D82537" w:rsidTr="001D6586">
        <w:tc>
          <w:tcPr>
            <w:tcW w:w="988" w:type="dxa"/>
            <w:vMerge/>
            <w:shd w:val="clear" w:color="auto" w:fill="D9D9D9" w:themeFill="background1" w:themeFillShade="D9"/>
          </w:tcPr>
          <w:p w:rsidR="00BA76B5" w:rsidRPr="00D82537" w:rsidRDefault="00BA76B5" w:rsidP="00E311A7">
            <w:pPr>
              <w:spacing w:line="320" w:lineRule="exact"/>
              <w:rPr>
                <w:rFonts w:ascii="標楷體" w:eastAsia="標楷體" w:hAnsi="標楷體"/>
              </w:rPr>
            </w:pPr>
          </w:p>
        </w:tc>
        <w:tc>
          <w:tcPr>
            <w:tcW w:w="1984" w:type="dxa"/>
          </w:tcPr>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t>2.</w:t>
            </w:r>
            <w:proofErr w:type="gramStart"/>
            <w:r w:rsidRPr="007F2BB2">
              <w:rPr>
                <w:rFonts w:ascii="標楷體" w:eastAsia="標楷體" w:hAnsi="標楷體" w:hint="eastAsia"/>
                <w:szCs w:val="24"/>
              </w:rPr>
              <w:t>研</w:t>
            </w:r>
            <w:proofErr w:type="gramEnd"/>
            <w:r w:rsidRPr="007F2BB2">
              <w:rPr>
                <w:rFonts w:ascii="標楷體" w:eastAsia="標楷體" w:hAnsi="標楷體" w:hint="eastAsia"/>
                <w:szCs w:val="24"/>
              </w:rPr>
              <w:t>議取得高中生命教育教師證書者可於高中及</w:t>
            </w:r>
            <w:r w:rsidRPr="007F2BB2">
              <w:rPr>
                <w:rFonts w:ascii="標楷體" w:eastAsia="標楷體" w:hAnsi="標楷體" w:hint="eastAsia"/>
                <w:szCs w:val="24"/>
              </w:rPr>
              <w:lastRenderedPageBreak/>
              <w:t>國中任教。</w:t>
            </w:r>
          </w:p>
        </w:tc>
        <w:tc>
          <w:tcPr>
            <w:tcW w:w="1701" w:type="dxa"/>
          </w:tcPr>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lastRenderedPageBreak/>
              <w:t>預計於104年12月前完成教師證書。</w:t>
            </w:r>
          </w:p>
        </w:tc>
        <w:tc>
          <w:tcPr>
            <w:tcW w:w="2977" w:type="dxa"/>
          </w:tcPr>
          <w:p w:rsidR="00BA76B5" w:rsidRPr="007F2BB2" w:rsidRDefault="00BA76B5" w:rsidP="00E311A7">
            <w:pPr>
              <w:tabs>
                <w:tab w:val="left" w:pos="317"/>
              </w:tabs>
              <w:snapToGrid w:val="0"/>
              <w:spacing w:line="320" w:lineRule="exact"/>
              <w:jc w:val="both"/>
              <w:rPr>
                <w:rFonts w:ascii="標楷體" w:eastAsia="標楷體" w:hAnsi="標楷體"/>
                <w:szCs w:val="24"/>
              </w:rPr>
            </w:pPr>
            <w:r w:rsidRPr="007F2BB2">
              <w:rPr>
                <w:rFonts w:ascii="標楷體" w:eastAsia="標楷體" w:hAnsi="標楷體" w:hint="eastAsia"/>
                <w:szCs w:val="24"/>
              </w:rPr>
              <w:t>邀請具生命教育素養之學者共同參與，完成跨階段教師證書。</w:t>
            </w:r>
          </w:p>
        </w:tc>
        <w:tc>
          <w:tcPr>
            <w:tcW w:w="3827" w:type="dxa"/>
          </w:tcPr>
          <w:p w:rsidR="00BA76B5" w:rsidRPr="00B435C1" w:rsidRDefault="00BA76B5" w:rsidP="00E311A7">
            <w:pPr>
              <w:spacing w:line="320" w:lineRule="exact"/>
              <w:rPr>
                <w:rFonts w:ascii="標楷體" w:eastAsia="標楷體" w:hAnsi="標楷體"/>
                <w:szCs w:val="24"/>
              </w:rPr>
            </w:pPr>
          </w:p>
        </w:tc>
        <w:tc>
          <w:tcPr>
            <w:tcW w:w="1418" w:type="dxa"/>
          </w:tcPr>
          <w:p w:rsidR="00BA76B5" w:rsidRPr="00B435C1" w:rsidRDefault="00BA76B5" w:rsidP="00E311A7">
            <w:pPr>
              <w:spacing w:line="320" w:lineRule="exact"/>
              <w:rPr>
                <w:rFonts w:ascii="標楷體" w:eastAsia="標楷體" w:hAnsi="標楷體"/>
                <w:szCs w:val="24"/>
              </w:rPr>
            </w:pPr>
            <w:r w:rsidRPr="00B435C1">
              <w:rPr>
                <w:rFonts w:ascii="標楷體" w:eastAsia="標楷體" w:hAnsi="標楷體" w:hint="eastAsia"/>
                <w:szCs w:val="24"/>
              </w:rPr>
              <w:t>本部無編列經費</w:t>
            </w:r>
          </w:p>
        </w:tc>
        <w:tc>
          <w:tcPr>
            <w:tcW w:w="1275" w:type="dxa"/>
          </w:tcPr>
          <w:p w:rsidR="00BA76B5" w:rsidRPr="00D82537" w:rsidRDefault="00BA76B5" w:rsidP="00E311A7">
            <w:pPr>
              <w:spacing w:line="320" w:lineRule="exact"/>
              <w:rPr>
                <w:rFonts w:ascii="標楷體" w:eastAsia="標楷體" w:hAnsi="標楷體"/>
              </w:rPr>
            </w:pPr>
            <w:r w:rsidRPr="00576E6C">
              <w:rPr>
                <w:rFonts w:ascii="標楷體" w:eastAsia="標楷體" w:hAnsi="標楷體" w:hint="eastAsia"/>
              </w:rPr>
              <w:t>師資藝教司</w:t>
            </w:r>
          </w:p>
        </w:tc>
      </w:tr>
      <w:tr w:rsidR="00BA76B5" w:rsidRPr="00D82537" w:rsidTr="001D6586">
        <w:tc>
          <w:tcPr>
            <w:tcW w:w="988" w:type="dxa"/>
            <w:vMerge/>
            <w:shd w:val="clear" w:color="auto" w:fill="D9D9D9" w:themeFill="background1" w:themeFillShade="D9"/>
          </w:tcPr>
          <w:p w:rsidR="00BA76B5" w:rsidRPr="00D82537" w:rsidRDefault="00BA76B5" w:rsidP="00E311A7">
            <w:pPr>
              <w:spacing w:line="320" w:lineRule="exact"/>
              <w:rPr>
                <w:rFonts w:ascii="標楷體" w:eastAsia="標楷體" w:hAnsi="標楷體"/>
              </w:rPr>
            </w:pPr>
          </w:p>
        </w:tc>
        <w:tc>
          <w:tcPr>
            <w:tcW w:w="1984" w:type="dxa"/>
            <w:tcBorders>
              <w:top w:val="single" w:sz="4" w:space="0" w:color="auto"/>
              <w:left w:val="single" w:sz="4" w:space="0" w:color="auto"/>
              <w:bottom w:val="single" w:sz="4" w:space="0" w:color="auto"/>
            </w:tcBorders>
            <w:shd w:val="clear" w:color="auto" w:fill="FFFFFF"/>
          </w:tcPr>
          <w:p w:rsidR="00BA76B5" w:rsidRPr="007F2BB2" w:rsidRDefault="00BA76B5" w:rsidP="00E311A7">
            <w:pPr>
              <w:snapToGrid w:val="0"/>
              <w:spacing w:line="320" w:lineRule="exact"/>
              <w:rPr>
                <w:rFonts w:ascii="標楷體" w:eastAsia="標楷體" w:hAnsi="標楷體"/>
                <w:color w:val="000000" w:themeColor="text1"/>
                <w:szCs w:val="24"/>
              </w:rPr>
            </w:pPr>
            <w:r w:rsidRPr="007F2BB2">
              <w:rPr>
                <w:rFonts w:ascii="標楷體" w:eastAsia="標楷體" w:hAnsi="標楷體" w:hint="eastAsia"/>
                <w:color w:val="000000" w:themeColor="text1"/>
                <w:szCs w:val="24"/>
              </w:rPr>
              <w:t>3.增列生命教育教學為精進及精緻計畫補助重點</w:t>
            </w:r>
            <w:r w:rsidRPr="007F2BB2">
              <w:rPr>
                <w:rFonts w:ascii="標楷體" w:eastAsia="標楷體" w:hAnsi="標楷體"/>
                <w:color w:val="000000" w:themeColor="text1"/>
                <w:szCs w:val="24"/>
              </w:rPr>
              <w:t>。</w:t>
            </w:r>
          </w:p>
        </w:tc>
        <w:tc>
          <w:tcPr>
            <w:tcW w:w="1701" w:type="dxa"/>
          </w:tcPr>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t>預計105學年度及106學年度至少有1所學校列入補助重點申請計畫。</w:t>
            </w:r>
          </w:p>
        </w:tc>
        <w:tc>
          <w:tcPr>
            <w:tcW w:w="2977" w:type="dxa"/>
          </w:tcPr>
          <w:p w:rsidR="00BA76B5" w:rsidRPr="007F2BB2" w:rsidRDefault="00BA76B5" w:rsidP="00E311A7">
            <w:pPr>
              <w:tabs>
                <w:tab w:val="left" w:pos="317"/>
              </w:tabs>
              <w:snapToGrid w:val="0"/>
              <w:spacing w:line="320" w:lineRule="exact"/>
              <w:jc w:val="both"/>
              <w:rPr>
                <w:rFonts w:ascii="標楷體" w:eastAsia="標楷體" w:hAnsi="標楷體"/>
                <w:szCs w:val="24"/>
              </w:rPr>
            </w:pPr>
            <w:r w:rsidRPr="007F2BB2">
              <w:rPr>
                <w:rFonts w:ascii="標楷體" w:eastAsia="標楷體" w:hAnsi="標楷體" w:hint="eastAsia"/>
                <w:szCs w:val="24"/>
              </w:rPr>
              <w:t>請</w:t>
            </w:r>
            <w:r w:rsidRPr="007F2BB2">
              <w:rPr>
                <w:rFonts w:ascii="標楷體" w:eastAsia="標楷體" w:hAnsi="標楷體"/>
                <w:szCs w:val="24"/>
              </w:rPr>
              <w:t>各師資培育之大學</w:t>
            </w:r>
            <w:r w:rsidRPr="007F2BB2">
              <w:rPr>
                <w:rFonts w:ascii="標楷體" w:eastAsia="標楷體" w:hAnsi="標楷體" w:hint="eastAsia"/>
                <w:szCs w:val="24"/>
              </w:rPr>
              <w:t>申請生命教育教學補助計畫。</w:t>
            </w:r>
          </w:p>
        </w:tc>
        <w:tc>
          <w:tcPr>
            <w:tcW w:w="3827" w:type="dxa"/>
          </w:tcPr>
          <w:p w:rsidR="00BA76B5" w:rsidRPr="00B435C1" w:rsidRDefault="00BA76B5" w:rsidP="00E311A7">
            <w:pPr>
              <w:spacing w:line="320" w:lineRule="exact"/>
              <w:rPr>
                <w:rFonts w:ascii="標楷體" w:eastAsia="標楷體" w:hAnsi="標楷體"/>
                <w:szCs w:val="24"/>
              </w:rPr>
            </w:pPr>
          </w:p>
        </w:tc>
        <w:tc>
          <w:tcPr>
            <w:tcW w:w="1418" w:type="dxa"/>
          </w:tcPr>
          <w:p w:rsidR="00BA76B5" w:rsidRPr="001D6586" w:rsidRDefault="00BA76B5" w:rsidP="00E311A7">
            <w:pPr>
              <w:spacing w:line="320" w:lineRule="exact"/>
              <w:rPr>
                <w:rFonts w:ascii="標楷體" w:eastAsia="標楷體" w:hAnsi="標楷體"/>
                <w:szCs w:val="24"/>
              </w:rPr>
            </w:pPr>
          </w:p>
        </w:tc>
        <w:tc>
          <w:tcPr>
            <w:tcW w:w="1275" w:type="dxa"/>
          </w:tcPr>
          <w:p w:rsidR="00BA76B5" w:rsidRPr="00D82537" w:rsidRDefault="00BA76B5" w:rsidP="00E311A7">
            <w:pPr>
              <w:spacing w:line="320" w:lineRule="exact"/>
              <w:rPr>
                <w:rFonts w:ascii="標楷體" w:eastAsia="標楷體" w:hAnsi="標楷體"/>
              </w:rPr>
            </w:pPr>
            <w:r w:rsidRPr="00576E6C">
              <w:rPr>
                <w:rFonts w:ascii="標楷體" w:eastAsia="標楷體" w:hAnsi="標楷體" w:hint="eastAsia"/>
              </w:rPr>
              <w:t>師資藝教司</w:t>
            </w:r>
          </w:p>
        </w:tc>
      </w:tr>
      <w:tr w:rsidR="00BA76B5" w:rsidRPr="00D82537" w:rsidTr="001D6586">
        <w:tc>
          <w:tcPr>
            <w:tcW w:w="988" w:type="dxa"/>
            <w:vMerge/>
            <w:shd w:val="clear" w:color="auto" w:fill="D9D9D9" w:themeFill="background1" w:themeFillShade="D9"/>
          </w:tcPr>
          <w:p w:rsidR="00BA76B5" w:rsidRPr="00D82537" w:rsidRDefault="00BA76B5" w:rsidP="00E311A7">
            <w:pPr>
              <w:spacing w:line="320" w:lineRule="exact"/>
              <w:rPr>
                <w:rFonts w:ascii="標楷體" w:eastAsia="標楷體" w:hAnsi="標楷體"/>
              </w:rPr>
            </w:pPr>
          </w:p>
        </w:tc>
        <w:tc>
          <w:tcPr>
            <w:tcW w:w="1984" w:type="dxa"/>
            <w:tcBorders>
              <w:top w:val="single" w:sz="4" w:space="0" w:color="auto"/>
              <w:left w:val="single" w:sz="4" w:space="0" w:color="auto"/>
              <w:bottom w:val="single" w:sz="4" w:space="0" w:color="auto"/>
            </w:tcBorders>
            <w:shd w:val="clear" w:color="auto" w:fill="FFFFFF"/>
          </w:tcPr>
          <w:p w:rsidR="00BA76B5" w:rsidRPr="007F2BB2" w:rsidRDefault="00BA76B5" w:rsidP="00E311A7">
            <w:pPr>
              <w:snapToGrid w:val="0"/>
              <w:spacing w:line="320" w:lineRule="exact"/>
              <w:rPr>
                <w:rFonts w:ascii="標楷體" w:eastAsia="標楷體" w:hAnsi="標楷體"/>
                <w:color w:val="000000" w:themeColor="text1"/>
                <w:szCs w:val="24"/>
              </w:rPr>
            </w:pPr>
            <w:r w:rsidRPr="007F2BB2">
              <w:rPr>
                <w:rFonts w:ascii="標楷體" w:eastAsia="標楷體" w:hAnsi="標楷體" w:hint="eastAsia"/>
                <w:color w:val="000000" w:themeColor="text1"/>
                <w:szCs w:val="24"/>
              </w:rPr>
              <w:t>4.辦理十二年國教課</w:t>
            </w:r>
            <w:proofErr w:type="gramStart"/>
            <w:r w:rsidRPr="007F2BB2">
              <w:rPr>
                <w:rFonts w:ascii="標楷體" w:eastAsia="標楷體" w:hAnsi="標楷體" w:hint="eastAsia"/>
                <w:color w:val="000000" w:themeColor="text1"/>
                <w:szCs w:val="24"/>
              </w:rPr>
              <w:t>綱</w:t>
            </w:r>
            <w:proofErr w:type="gramEnd"/>
            <w:r w:rsidRPr="007F2BB2">
              <w:rPr>
                <w:rFonts w:ascii="標楷體" w:eastAsia="標楷體" w:hAnsi="標楷體" w:hint="eastAsia"/>
                <w:color w:val="000000" w:themeColor="text1"/>
                <w:szCs w:val="24"/>
              </w:rPr>
              <w:t>說明會，說明核心素養重點</w:t>
            </w:r>
            <w:r w:rsidRPr="007F2BB2">
              <w:rPr>
                <w:rFonts w:ascii="標楷體" w:eastAsia="標楷體" w:hAnsi="標楷體"/>
                <w:color w:val="000000" w:themeColor="text1"/>
                <w:szCs w:val="24"/>
              </w:rPr>
              <w:t>。</w:t>
            </w:r>
          </w:p>
        </w:tc>
        <w:tc>
          <w:tcPr>
            <w:tcW w:w="1701" w:type="dxa"/>
          </w:tcPr>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t>1.104年6月辦理總綱說明會</w:t>
            </w:r>
          </w:p>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t>2.105年6月辦理領綱說明會</w:t>
            </w:r>
          </w:p>
        </w:tc>
        <w:tc>
          <w:tcPr>
            <w:tcW w:w="2977" w:type="dxa"/>
          </w:tcPr>
          <w:p w:rsidR="00BA76B5" w:rsidRPr="007F2BB2" w:rsidRDefault="00BA76B5" w:rsidP="00E311A7">
            <w:pPr>
              <w:tabs>
                <w:tab w:val="left" w:pos="317"/>
              </w:tabs>
              <w:snapToGrid w:val="0"/>
              <w:spacing w:line="320" w:lineRule="exact"/>
              <w:jc w:val="both"/>
              <w:rPr>
                <w:rFonts w:ascii="標楷體" w:eastAsia="標楷體" w:hAnsi="標楷體"/>
                <w:szCs w:val="24"/>
              </w:rPr>
            </w:pPr>
            <w:r w:rsidRPr="007F2BB2">
              <w:rPr>
                <w:rFonts w:ascii="標楷體" w:eastAsia="標楷體" w:hAnsi="標楷體" w:hint="eastAsia"/>
                <w:szCs w:val="24"/>
              </w:rPr>
              <w:t>配合總綱、領綱之頒布，邀請各師資培育之大學參與1場說明會。</w:t>
            </w:r>
          </w:p>
        </w:tc>
        <w:tc>
          <w:tcPr>
            <w:tcW w:w="3827" w:type="dxa"/>
          </w:tcPr>
          <w:p w:rsidR="00BA76B5" w:rsidRPr="00B435C1" w:rsidRDefault="00BA76B5" w:rsidP="00E311A7">
            <w:pPr>
              <w:spacing w:line="320" w:lineRule="exact"/>
              <w:rPr>
                <w:rFonts w:ascii="標楷體" w:eastAsia="標楷體" w:hAnsi="標楷體"/>
                <w:szCs w:val="24"/>
              </w:rPr>
            </w:pPr>
          </w:p>
        </w:tc>
        <w:tc>
          <w:tcPr>
            <w:tcW w:w="1418" w:type="dxa"/>
          </w:tcPr>
          <w:p w:rsidR="00BA76B5" w:rsidRPr="00B435C1" w:rsidRDefault="00BA76B5" w:rsidP="00E311A7">
            <w:pPr>
              <w:spacing w:line="320" w:lineRule="exact"/>
              <w:rPr>
                <w:rFonts w:ascii="標楷體" w:eastAsia="標楷體" w:hAnsi="標楷體"/>
                <w:szCs w:val="24"/>
              </w:rPr>
            </w:pPr>
          </w:p>
        </w:tc>
        <w:tc>
          <w:tcPr>
            <w:tcW w:w="1275" w:type="dxa"/>
          </w:tcPr>
          <w:p w:rsidR="00BA76B5" w:rsidRPr="00D82537" w:rsidRDefault="00BA76B5" w:rsidP="00E311A7">
            <w:pPr>
              <w:spacing w:line="320" w:lineRule="exact"/>
              <w:rPr>
                <w:rFonts w:ascii="標楷體" w:eastAsia="標楷體" w:hAnsi="標楷體"/>
              </w:rPr>
            </w:pPr>
            <w:r w:rsidRPr="00576E6C">
              <w:rPr>
                <w:rFonts w:ascii="標楷體" w:eastAsia="標楷體" w:hAnsi="標楷體" w:hint="eastAsia"/>
              </w:rPr>
              <w:t>師資藝教司</w:t>
            </w:r>
          </w:p>
        </w:tc>
      </w:tr>
      <w:tr w:rsidR="00BA76B5" w:rsidRPr="00D82537" w:rsidTr="001D6586">
        <w:tc>
          <w:tcPr>
            <w:tcW w:w="988" w:type="dxa"/>
            <w:vMerge w:val="restart"/>
            <w:shd w:val="clear" w:color="auto" w:fill="D9D9D9" w:themeFill="background1" w:themeFillShade="D9"/>
          </w:tcPr>
          <w:p w:rsidR="00BA76B5" w:rsidRPr="00D82537" w:rsidRDefault="00BA76B5" w:rsidP="00E311A7">
            <w:pPr>
              <w:spacing w:line="320" w:lineRule="exact"/>
              <w:rPr>
                <w:rFonts w:ascii="標楷體" w:eastAsia="標楷體" w:hAnsi="標楷體"/>
              </w:rPr>
            </w:pPr>
            <w:r>
              <w:rPr>
                <w:rFonts w:ascii="標楷體" w:eastAsia="標楷體" w:hAnsi="標楷體" w:hint="eastAsia"/>
              </w:rPr>
              <w:t>（二）現職教職員培訓</w:t>
            </w:r>
          </w:p>
          <w:p w:rsidR="00BA76B5" w:rsidRPr="00D82537" w:rsidRDefault="00BA76B5" w:rsidP="00E311A7">
            <w:pPr>
              <w:spacing w:line="320" w:lineRule="exact"/>
              <w:rPr>
                <w:rFonts w:ascii="標楷體" w:eastAsia="標楷體" w:hAnsi="標楷體"/>
              </w:rPr>
            </w:pPr>
          </w:p>
        </w:tc>
        <w:tc>
          <w:tcPr>
            <w:tcW w:w="1984"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rPr>
              <w:t>1.</w:t>
            </w:r>
            <w:r w:rsidRPr="007F2BB2">
              <w:rPr>
                <w:rFonts w:ascii="標楷體" w:eastAsia="標楷體" w:hAnsi="標楷體" w:hint="eastAsia"/>
              </w:rPr>
              <w:t>強化體育班教師生命教育(運動倫理、生涯規劃、運動禁藥)課程。</w:t>
            </w:r>
          </w:p>
        </w:tc>
        <w:tc>
          <w:tcPr>
            <w:tcW w:w="1701"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hint="eastAsia"/>
              </w:rPr>
              <w:t>每年至少辦理1場體育班教師研習。</w:t>
            </w:r>
          </w:p>
        </w:tc>
        <w:tc>
          <w:tcPr>
            <w:tcW w:w="2977"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hint="eastAsia"/>
              </w:rPr>
              <w:t>納入體育班課程中心計畫。</w:t>
            </w:r>
          </w:p>
        </w:tc>
        <w:tc>
          <w:tcPr>
            <w:tcW w:w="3827" w:type="dxa"/>
          </w:tcPr>
          <w:p w:rsidR="00BA76B5" w:rsidRPr="00D82537" w:rsidRDefault="00BA76B5" w:rsidP="00E311A7">
            <w:pPr>
              <w:spacing w:line="320" w:lineRule="exact"/>
              <w:rPr>
                <w:rFonts w:ascii="標楷體" w:eastAsia="標楷體" w:hAnsi="標楷體"/>
              </w:rPr>
            </w:pPr>
          </w:p>
        </w:tc>
        <w:tc>
          <w:tcPr>
            <w:tcW w:w="1418" w:type="dxa"/>
          </w:tcPr>
          <w:p w:rsidR="00BA76B5" w:rsidRPr="00D82537" w:rsidRDefault="00BA76B5" w:rsidP="00E311A7">
            <w:pPr>
              <w:spacing w:line="320" w:lineRule="exact"/>
              <w:rPr>
                <w:rFonts w:ascii="標楷體" w:eastAsia="標楷體" w:hAnsi="標楷體"/>
              </w:rPr>
            </w:pPr>
          </w:p>
        </w:tc>
        <w:tc>
          <w:tcPr>
            <w:tcW w:w="1275" w:type="dxa"/>
          </w:tcPr>
          <w:p w:rsidR="00BA76B5" w:rsidRPr="00D82537" w:rsidRDefault="00BA76B5" w:rsidP="00E311A7">
            <w:pPr>
              <w:spacing w:line="320" w:lineRule="exact"/>
              <w:rPr>
                <w:rFonts w:ascii="標楷體" w:eastAsia="標楷體" w:hAnsi="標楷體"/>
              </w:rPr>
            </w:pPr>
            <w:r>
              <w:rPr>
                <w:rFonts w:ascii="標楷體" w:eastAsia="標楷體" w:hAnsi="標楷體" w:hint="eastAsia"/>
              </w:rPr>
              <w:t>體育署</w:t>
            </w:r>
          </w:p>
        </w:tc>
      </w:tr>
      <w:tr w:rsidR="00BA76B5" w:rsidRPr="001F6810" w:rsidTr="001D6586">
        <w:tc>
          <w:tcPr>
            <w:tcW w:w="988" w:type="dxa"/>
            <w:vMerge/>
            <w:shd w:val="clear" w:color="auto" w:fill="D9D9D9" w:themeFill="background1" w:themeFillShade="D9"/>
          </w:tcPr>
          <w:p w:rsidR="00BA76B5" w:rsidRPr="00D82537" w:rsidRDefault="00BA76B5" w:rsidP="00E311A7">
            <w:pPr>
              <w:spacing w:line="320" w:lineRule="exact"/>
              <w:rPr>
                <w:rFonts w:ascii="標楷體" w:eastAsia="標楷體" w:hAnsi="標楷體"/>
              </w:rPr>
            </w:pPr>
          </w:p>
        </w:tc>
        <w:tc>
          <w:tcPr>
            <w:tcW w:w="1984" w:type="dxa"/>
          </w:tcPr>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t>2.補助辦理高中教師第二專長學分班。</w:t>
            </w:r>
          </w:p>
        </w:tc>
        <w:tc>
          <w:tcPr>
            <w:tcW w:w="1701" w:type="dxa"/>
          </w:tcPr>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t>臺北、臺中、高雄等3地開班，預計招收140名教師參與進修名教師參與進修。</w:t>
            </w:r>
          </w:p>
        </w:tc>
        <w:tc>
          <w:tcPr>
            <w:tcW w:w="2977" w:type="dxa"/>
          </w:tcPr>
          <w:p w:rsidR="00BA76B5" w:rsidRPr="007F2BB2" w:rsidRDefault="00BA76B5" w:rsidP="00E311A7">
            <w:pPr>
              <w:snapToGrid w:val="0"/>
              <w:spacing w:line="320" w:lineRule="exact"/>
              <w:rPr>
                <w:rFonts w:ascii="標楷體" w:eastAsia="標楷體" w:hAnsi="標楷體"/>
                <w:szCs w:val="24"/>
              </w:rPr>
            </w:pPr>
            <w:r w:rsidRPr="007F2BB2">
              <w:rPr>
                <w:rFonts w:ascii="標楷體" w:eastAsia="標楷體" w:hAnsi="標楷體" w:hint="eastAsia"/>
                <w:szCs w:val="24"/>
              </w:rPr>
              <w:t>補助國立臺灣大學辦理2015年高中教師在職進修「生命教育類課程教學學分班」。</w:t>
            </w:r>
          </w:p>
        </w:tc>
        <w:tc>
          <w:tcPr>
            <w:tcW w:w="3827" w:type="dxa"/>
          </w:tcPr>
          <w:p w:rsidR="00BA76B5" w:rsidRPr="001F6810" w:rsidRDefault="00BA76B5" w:rsidP="00E311A7">
            <w:pPr>
              <w:snapToGrid w:val="0"/>
              <w:spacing w:line="320" w:lineRule="exact"/>
              <w:rPr>
                <w:rFonts w:ascii="標楷體" w:eastAsia="標楷體" w:hAnsi="標楷體"/>
                <w:szCs w:val="24"/>
              </w:rPr>
            </w:pPr>
          </w:p>
        </w:tc>
        <w:tc>
          <w:tcPr>
            <w:tcW w:w="1418" w:type="dxa"/>
          </w:tcPr>
          <w:p w:rsidR="00BA76B5" w:rsidRPr="001F6810" w:rsidRDefault="00BA76B5" w:rsidP="00E311A7">
            <w:pPr>
              <w:snapToGrid w:val="0"/>
              <w:spacing w:line="320" w:lineRule="exact"/>
              <w:rPr>
                <w:rFonts w:ascii="標楷體" w:eastAsia="標楷體" w:hAnsi="標楷體"/>
                <w:szCs w:val="24"/>
              </w:rPr>
            </w:pPr>
          </w:p>
        </w:tc>
        <w:tc>
          <w:tcPr>
            <w:tcW w:w="1275" w:type="dxa"/>
          </w:tcPr>
          <w:p w:rsidR="00BA76B5" w:rsidRPr="001F6810" w:rsidRDefault="00BA76B5" w:rsidP="00E311A7">
            <w:pPr>
              <w:spacing w:line="320" w:lineRule="exact"/>
              <w:rPr>
                <w:rFonts w:ascii="標楷體" w:eastAsia="標楷體" w:hAnsi="標楷體"/>
              </w:rPr>
            </w:pPr>
            <w:r w:rsidRPr="001F6810">
              <w:rPr>
                <w:rFonts w:ascii="標楷體" w:eastAsia="標楷體" w:hAnsi="標楷體" w:hint="eastAsia"/>
              </w:rPr>
              <w:t>師資藝教司</w:t>
            </w:r>
          </w:p>
        </w:tc>
      </w:tr>
      <w:tr w:rsidR="00BA76B5" w:rsidRPr="00D82537" w:rsidTr="001D6586">
        <w:tc>
          <w:tcPr>
            <w:tcW w:w="988" w:type="dxa"/>
            <w:vMerge/>
            <w:shd w:val="clear" w:color="auto" w:fill="D9D9D9" w:themeFill="background1" w:themeFillShade="D9"/>
          </w:tcPr>
          <w:p w:rsidR="00BA76B5" w:rsidRPr="00D82537" w:rsidRDefault="00BA76B5" w:rsidP="00E311A7">
            <w:pPr>
              <w:spacing w:line="320" w:lineRule="exact"/>
              <w:rPr>
                <w:rFonts w:ascii="標楷體" w:eastAsia="標楷體" w:hAnsi="標楷體"/>
              </w:rPr>
            </w:pPr>
          </w:p>
        </w:tc>
        <w:tc>
          <w:tcPr>
            <w:tcW w:w="1984" w:type="dxa"/>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3.補助辦理教師增能學分班。</w:t>
            </w:r>
          </w:p>
        </w:tc>
        <w:tc>
          <w:tcPr>
            <w:tcW w:w="1701" w:type="dxa"/>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提升教師生命教育知能。</w:t>
            </w:r>
          </w:p>
        </w:tc>
        <w:tc>
          <w:tcPr>
            <w:tcW w:w="2977" w:type="dxa"/>
          </w:tcPr>
          <w:p w:rsidR="00BA76B5" w:rsidRPr="007F2BB2" w:rsidRDefault="00BA76B5" w:rsidP="00E311A7">
            <w:pPr>
              <w:spacing w:line="320" w:lineRule="exact"/>
              <w:ind w:left="240" w:hangingChars="100" w:hanging="240"/>
              <w:rPr>
                <w:rFonts w:ascii="標楷體" w:eastAsia="標楷體" w:hAnsi="標楷體"/>
                <w:szCs w:val="24"/>
              </w:rPr>
            </w:pPr>
            <w:r w:rsidRPr="007F2BB2">
              <w:rPr>
                <w:rFonts w:ascii="標楷體" w:eastAsia="標楷體" w:hAnsi="標楷體" w:hint="eastAsia"/>
                <w:szCs w:val="24"/>
              </w:rPr>
              <w:t>1.以行政協助方式委託</w:t>
            </w:r>
            <w:r w:rsidRPr="007F2BB2">
              <w:rPr>
                <w:rFonts w:ascii="標楷體" w:eastAsia="標楷體" w:hAnsi="標楷體"/>
                <w:szCs w:val="24"/>
              </w:rPr>
              <w:t>國立</w:t>
            </w:r>
            <w:r w:rsidRPr="007F2BB2">
              <w:rPr>
                <w:rFonts w:ascii="標楷體" w:eastAsia="標楷體" w:hAnsi="標楷體" w:hint="eastAsia"/>
                <w:szCs w:val="24"/>
              </w:rPr>
              <w:t>臺灣大學</w:t>
            </w:r>
            <w:r w:rsidRPr="007F2BB2">
              <w:rPr>
                <w:rFonts w:ascii="標楷體" w:eastAsia="標楷體" w:hAnsi="標楷體"/>
                <w:szCs w:val="24"/>
              </w:rPr>
              <w:t>辦理「</w:t>
            </w:r>
            <w:r w:rsidRPr="007F2BB2">
              <w:rPr>
                <w:rFonts w:ascii="標楷體" w:eastAsia="標楷體" w:hAnsi="標楷體" w:hint="eastAsia"/>
                <w:szCs w:val="24"/>
              </w:rPr>
              <w:t>生命教育增能學分班師資培育課程實驗及推廣計畫</w:t>
            </w:r>
            <w:r w:rsidRPr="007F2BB2">
              <w:rPr>
                <w:rFonts w:ascii="標楷體" w:eastAsia="標楷體" w:hAnsi="標楷體"/>
                <w:szCs w:val="24"/>
              </w:rPr>
              <w:t>」</w:t>
            </w:r>
            <w:r w:rsidRPr="007F2BB2">
              <w:rPr>
                <w:rFonts w:ascii="標楷體" w:eastAsia="標楷體" w:hAnsi="標楷體" w:hint="eastAsia"/>
                <w:szCs w:val="24"/>
              </w:rPr>
              <w:t>，以全國高中、國</w:t>
            </w:r>
            <w:r w:rsidRPr="007F2BB2">
              <w:rPr>
                <w:rFonts w:ascii="標楷體" w:eastAsia="標楷體" w:hAnsi="標楷體" w:hint="eastAsia"/>
                <w:szCs w:val="24"/>
              </w:rPr>
              <w:lastRenderedPageBreak/>
              <w:t>中、國小老師為對象，依序於北、中、南，各為高中、國中、國小辦理一班生命教育增能學分班（6學分），共辦理9班。</w:t>
            </w:r>
          </w:p>
          <w:p w:rsidR="00BA76B5" w:rsidRPr="007F2BB2" w:rsidRDefault="00BA76B5" w:rsidP="00E311A7">
            <w:pPr>
              <w:spacing w:line="320" w:lineRule="exact"/>
              <w:ind w:left="240" w:hangingChars="100" w:hanging="240"/>
              <w:rPr>
                <w:rFonts w:ascii="標楷體" w:eastAsia="標楷體" w:hAnsi="標楷體"/>
                <w:szCs w:val="24"/>
              </w:rPr>
            </w:pPr>
            <w:r w:rsidRPr="007F2BB2">
              <w:rPr>
                <w:rFonts w:ascii="標楷體" w:eastAsia="標楷體" w:hAnsi="標楷體" w:hint="eastAsia"/>
                <w:szCs w:val="24"/>
              </w:rPr>
              <w:t>2. 以參與前開實驗計畫老師、講師團隊及生命教育相關領域學者專家為對象，透過問卷、焦點座談等形式，了解學員之學習成效、評估課程效益，並建構可執行之增能學分班開課模組。</w:t>
            </w:r>
          </w:p>
          <w:p w:rsidR="00BA76B5" w:rsidRPr="007F2BB2" w:rsidRDefault="00BA76B5" w:rsidP="00E311A7">
            <w:pPr>
              <w:spacing w:line="320" w:lineRule="exact"/>
              <w:ind w:left="240" w:hangingChars="100" w:hanging="240"/>
              <w:rPr>
                <w:rFonts w:ascii="標楷體" w:eastAsia="標楷體" w:hAnsi="標楷體"/>
                <w:szCs w:val="24"/>
              </w:rPr>
            </w:pPr>
            <w:r w:rsidRPr="007F2BB2">
              <w:rPr>
                <w:rFonts w:ascii="標楷體" w:eastAsia="標楷體" w:hAnsi="標楷體" w:hint="eastAsia"/>
                <w:szCs w:val="24"/>
              </w:rPr>
              <w:t>3. 於全國北、中、南各舉辦一場「生命教育教師增能實驗及推廣計畫」成果發表會。</w:t>
            </w:r>
          </w:p>
        </w:tc>
        <w:tc>
          <w:tcPr>
            <w:tcW w:w="3827" w:type="dxa"/>
          </w:tcPr>
          <w:p w:rsidR="00BA76B5" w:rsidRPr="00CD6528" w:rsidRDefault="00BA76B5" w:rsidP="00E311A7">
            <w:pPr>
              <w:spacing w:line="320" w:lineRule="exact"/>
              <w:rPr>
                <w:rFonts w:ascii="標楷體" w:eastAsia="標楷體" w:hAnsi="標楷體"/>
                <w:szCs w:val="24"/>
              </w:rPr>
            </w:pPr>
          </w:p>
        </w:tc>
        <w:tc>
          <w:tcPr>
            <w:tcW w:w="1418" w:type="dxa"/>
          </w:tcPr>
          <w:p w:rsidR="00BA76B5" w:rsidRPr="00CD6528" w:rsidRDefault="00BA76B5" w:rsidP="00E311A7">
            <w:pPr>
              <w:spacing w:line="320" w:lineRule="exact"/>
              <w:rPr>
                <w:rFonts w:ascii="標楷體" w:eastAsia="標楷體" w:hAnsi="標楷體"/>
                <w:szCs w:val="24"/>
              </w:rPr>
            </w:pPr>
          </w:p>
        </w:tc>
        <w:tc>
          <w:tcPr>
            <w:tcW w:w="1275" w:type="dxa"/>
          </w:tcPr>
          <w:p w:rsidR="00BA76B5" w:rsidRPr="00D82537" w:rsidRDefault="00BA76B5" w:rsidP="00E311A7">
            <w:pPr>
              <w:spacing w:line="320" w:lineRule="exact"/>
              <w:rPr>
                <w:rFonts w:ascii="標楷體" w:eastAsia="標楷體" w:hAnsi="標楷體"/>
              </w:rPr>
            </w:pPr>
            <w:r w:rsidRPr="00576E6C">
              <w:rPr>
                <w:rFonts w:ascii="標楷體" w:eastAsia="標楷體" w:hAnsi="標楷體" w:hint="eastAsia"/>
              </w:rPr>
              <w:t>師資藝教司</w:t>
            </w:r>
          </w:p>
        </w:tc>
      </w:tr>
      <w:tr w:rsidR="00BA76B5" w:rsidRPr="00D82537" w:rsidTr="001D6586">
        <w:tc>
          <w:tcPr>
            <w:tcW w:w="988" w:type="dxa"/>
            <w:vMerge/>
            <w:shd w:val="clear" w:color="auto" w:fill="D9D9D9" w:themeFill="background1" w:themeFillShade="D9"/>
          </w:tcPr>
          <w:p w:rsidR="00BA76B5" w:rsidRPr="00D82537" w:rsidRDefault="00BA76B5" w:rsidP="00E311A7">
            <w:pPr>
              <w:spacing w:line="320" w:lineRule="exact"/>
              <w:rPr>
                <w:rFonts w:ascii="標楷體" w:eastAsia="標楷體" w:hAnsi="標楷體"/>
              </w:rPr>
            </w:pPr>
          </w:p>
        </w:tc>
        <w:tc>
          <w:tcPr>
            <w:tcW w:w="1984" w:type="dxa"/>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4.補助教師專業學習社群之運作。</w:t>
            </w:r>
          </w:p>
        </w:tc>
        <w:tc>
          <w:tcPr>
            <w:tcW w:w="1701" w:type="dxa"/>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透過社群運作將生命教育素養融入各科課程與活動之設計，藉以達</w:t>
            </w:r>
            <w:r w:rsidRPr="007F2BB2">
              <w:rPr>
                <w:rFonts w:ascii="標楷體" w:eastAsia="標楷體" w:hAnsi="標楷體"/>
                <w:color w:val="000000"/>
                <w:szCs w:val="24"/>
              </w:rPr>
              <w:t>學校中師生的生命教育教與學</w:t>
            </w:r>
            <w:r w:rsidRPr="007F2BB2">
              <w:rPr>
                <w:rFonts w:ascii="標楷體" w:eastAsia="標楷體" w:hAnsi="標楷體" w:hint="eastAsia"/>
                <w:color w:val="000000"/>
                <w:szCs w:val="24"/>
              </w:rPr>
              <w:t>之提升</w:t>
            </w:r>
            <w:r w:rsidRPr="007F2BB2">
              <w:rPr>
                <w:rFonts w:ascii="標楷體" w:eastAsia="標楷體" w:hAnsi="標楷體" w:hint="eastAsia"/>
                <w:szCs w:val="24"/>
              </w:rPr>
              <w:t>。</w:t>
            </w:r>
          </w:p>
        </w:tc>
        <w:tc>
          <w:tcPr>
            <w:tcW w:w="2977" w:type="dxa"/>
          </w:tcPr>
          <w:p w:rsidR="00BA76B5" w:rsidRPr="007F2BB2" w:rsidRDefault="00BA76B5" w:rsidP="00E311A7">
            <w:pPr>
              <w:pStyle w:val="a8"/>
              <w:numPr>
                <w:ilvl w:val="0"/>
                <w:numId w:val="20"/>
              </w:numPr>
              <w:spacing w:line="320" w:lineRule="exact"/>
              <w:ind w:leftChars="0"/>
              <w:rPr>
                <w:rFonts w:ascii="標楷體" w:eastAsia="標楷體" w:hAnsi="標楷體"/>
                <w:szCs w:val="24"/>
              </w:rPr>
            </w:pPr>
            <w:r w:rsidRPr="007F2BB2">
              <w:rPr>
                <w:rFonts w:ascii="標楷體" w:eastAsia="標楷體" w:hAnsi="標楷體" w:hint="eastAsia"/>
                <w:szCs w:val="24"/>
              </w:rPr>
              <w:t>預計104學年度核定20個生命教育社群經費。</w:t>
            </w:r>
          </w:p>
          <w:p w:rsidR="00BA76B5" w:rsidRPr="007F2BB2" w:rsidRDefault="00BA76B5" w:rsidP="00E311A7">
            <w:pPr>
              <w:pStyle w:val="a8"/>
              <w:numPr>
                <w:ilvl w:val="0"/>
                <w:numId w:val="20"/>
              </w:numPr>
              <w:spacing w:line="320" w:lineRule="exact"/>
              <w:ind w:leftChars="0"/>
              <w:rPr>
                <w:rFonts w:ascii="標楷體" w:eastAsia="標楷體" w:hAnsi="標楷體"/>
                <w:szCs w:val="24"/>
              </w:rPr>
            </w:pPr>
            <w:r w:rsidRPr="007F2BB2">
              <w:rPr>
                <w:rFonts w:ascii="標楷體" w:eastAsia="標楷體" w:hAnsi="標楷體"/>
                <w:szCs w:val="24"/>
              </w:rPr>
              <w:t>學習社群進行方式可包括：教學觀察與回饋</w:t>
            </w:r>
            <w:r w:rsidRPr="007F2BB2">
              <w:rPr>
                <w:rFonts w:ascii="標楷體" w:eastAsia="標楷體" w:hAnsi="標楷體" w:hint="eastAsia"/>
                <w:szCs w:val="24"/>
              </w:rPr>
              <w:t>、</w:t>
            </w:r>
            <w:r w:rsidRPr="007F2BB2">
              <w:rPr>
                <w:rFonts w:ascii="標楷體" w:eastAsia="標楷體" w:hAnsi="標楷體"/>
                <w:szCs w:val="24"/>
              </w:rPr>
              <w:t>教學檔案製作</w:t>
            </w:r>
            <w:r w:rsidRPr="007F2BB2">
              <w:rPr>
                <w:rFonts w:ascii="標楷體" w:eastAsia="標楷體" w:hAnsi="標楷體" w:hint="eastAsia"/>
                <w:szCs w:val="24"/>
              </w:rPr>
              <w:t>、</w:t>
            </w:r>
            <w:r w:rsidRPr="007F2BB2">
              <w:rPr>
                <w:rFonts w:ascii="標楷體" w:eastAsia="標楷體" w:hAnsi="標楷體"/>
                <w:szCs w:val="24"/>
              </w:rPr>
              <w:t>主題探</w:t>
            </w:r>
            <w:r w:rsidRPr="007F2BB2">
              <w:rPr>
                <w:rFonts w:ascii="標楷體" w:eastAsia="標楷體" w:hAnsi="標楷體" w:hint="eastAsia"/>
                <w:szCs w:val="24"/>
              </w:rPr>
              <w:t>討</w:t>
            </w:r>
            <w:r w:rsidRPr="007F2BB2">
              <w:rPr>
                <w:rFonts w:ascii="標楷體" w:eastAsia="標楷體" w:hAnsi="標楷體"/>
                <w:szCs w:val="24"/>
              </w:rPr>
              <w:t>（含影帶、專書）</w:t>
            </w:r>
            <w:r w:rsidRPr="007F2BB2">
              <w:rPr>
                <w:rFonts w:ascii="標楷體" w:eastAsia="標楷體" w:hAnsi="標楷體" w:hint="eastAsia"/>
                <w:szCs w:val="24"/>
              </w:rPr>
              <w:t>、</w:t>
            </w:r>
            <w:r w:rsidRPr="007F2BB2">
              <w:rPr>
                <w:rFonts w:ascii="標楷體" w:eastAsia="標楷體" w:hAnsi="標楷體"/>
                <w:szCs w:val="24"/>
              </w:rPr>
              <w:t>主題經驗分享</w:t>
            </w:r>
            <w:r w:rsidRPr="007F2BB2">
              <w:rPr>
                <w:rFonts w:ascii="標楷體" w:eastAsia="標楷體" w:hAnsi="標楷體" w:hint="eastAsia"/>
                <w:szCs w:val="24"/>
              </w:rPr>
              <w:t>等，以</w:t>
            </w:r>
            <w:r w:rsidRPr="007F2BB2">
              <w:rPr>
                <w:rFonts w:ascii="標楷體" w:eastAsia="標楷體" w:hAnsi="標楷體"/>
                <w:szCs w:val="24"/>
              </w:rPr>
              <w:t>向下扎根</w:t>
            </w:r>
            <w:r w:rsidRPr="007F2BB2">
              <w:rPr>
                <w:rFonts w:ascii="標楷體" w:eastAsia="標楷體" w:hAnsi="標楷體" w:hint="eastAsia"/>
                <w:szCs w:val="24"/>
              </w:rPr>
              <w:t>方式</w:t>
            </w:r>
            <w:r w:rsidRPr="007F2BB2">
              <w:rPr>
                <w:rFonts w:ascii="標楷體" w:eastAsia="標楷體" w:hAnsi="標楷體"/>
                <w:szCs w:val="24"/>
              </w:rPr>
              <w:t>實施</w:t>
            </w:r>
            <w:r w:rsidRPr="007F2BB2">
              <w:rPr>
                <w:rFonts w:ascii="標楷體" w:eastAsia="標楷體" w:hAnsi="標楷體" w:hint="eastAsia"/>
                <w:szCs w:val="24"/>
              </w:rPr>
              <w:t>生命教育。</w:t>
            </w:r>
          </w:p>
        </w:tc>
        <w:tc>
          <w:tcPr>
            <w:tcW w:w="3827" w:type="dxa"/>
          </w:tcPr>
          <w:p w:rsidR="00BA76B5" w:rsidRPr="006D549E" w:rsidRDefault="00BA76B5" w:rsidP="00E311A7">
            <w:pPr>
              <w:spacing w:line="320" w:lineRule="exact"/>
              <w:rPr>
                <w:rFonts w:ascii="標楷體" w:eastAsia="標楷體" w:hAnsi="標楷體"/>
                <w:szCs w:val="24"/>
              </w:rPr>
            </w:pPr>
          </w:p>
        </w:tc>
        <w:tc>
          <w:tcPr>
            <w:tcW w:w="1418" w:type="dxa"/>
          </w:tcPr>
          <w:p w:rsidR="00BA76B5" w:rsidRPr="00CD6528" w:rsidRDefault="00BA76B5" w:rsidP="00E311A7">
            <w:pPr>
              <w:spacing w:line="320" w:lineRule="exact"/>
              <w:rPr>
                <w:rFonts w:ascii="標楷體" w:eastAsia="標楷體" w:hAnsi="標楷體"/>
                <w:szCs w:val="24"/>
              </w:rPr>
            </w:pPr>
          </w:p>
        </w:tc>
        <w:tc>
          <w:tcPr>
            <w:tcW w:w="1275" w:type="dxa"/>
          </w:tcPr>
          <w:p w:rsidR="00BA76B5" w:rsidRPr="00450E3D" w:rsidRDefault="00BA76B5" w:rsidP="00E311A7">
            <w:pPr>
              <w:spacing w:line="320" w:lineRule="exact"/>
              <w:rPr>
                <w:rFonts w:ascii="標楷體" w:eastAsia="標楷體" w:hAnsi="標楷體"/>
              </w:rPr>
            </w:pPr>
            <w:r w:rsidRPr="006D549E">
              <w:rPr>
                <w:rFonts w:ascii="標楷體" w:eastAsia="標楷體" w:hAnsi="標楷體" w:hint="eastAsia"/>
              </w:rPr>
              <w:t>師資藝教司</w:t>
            </w:r>
          </w:p>
        </w:tc>
      </w:tr>
      <w:tr w:rsidR="00BA76B5" w:rsidRPr="00D82537" w:rsidTr="001D6586">
        <w:tc>
          <w:tcPr>
            <w:tcW w:w="988" w:type="dxa"/>
            <w:vMerge/>
            <w:shd w:val="clear" w:color="auto" w:fill="D9D9D9" w:themeFill="background1" w:themeFillShade="D9"/>
          </w:tcPr>
          <w:p w:rsidR="00BA76B5" w:rsidRPr="00D82537" w:rsidRDefault="00BA76B5" w:rsidP="00E311A7">
            <w:pPr>
              <w:spacing w:line="320" w:lineRule="exact"/>
              <w:rPr>
                <w:rFonts w:ascii="標楷體" w:eastAsia="標楷體" w:hAnsi="標楷體"/>
              </w:rPr>
            </w:pPr>
          </w:p>
        </w:tc>
        <w:tc>
          <w:tcPr>
            <w:tcW w:w="1984"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hint="eastAsia"/>
              </w:rPr>
              <w:t>5.辦理大專校院</w:t>
            </w:r>
            <w:r w:rsidRPr="007F2BB2">
              <w:rPr>
                <w:rFonts w:ascii="標楷體" w:eastAsia="標楷體" w:hAnsi="標楷體" w:hint="eastAsia"/>
              </w:rPr>
              <w:lastRenderedPageBreak/>
              <w:t>課程教學研討會及教材資源觀摩分享活動。</w:t>
            </w:r>
          </w:p>
        </w:tc>
        <w:tc>
          <w:tcPr>
            <w:tcW w:w="1701"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hint="eastAsia"/>
              </w:rPr>
              <w:lastRenderedPageBreak/>
              <w:t>提供大專校院</w:t>
            </w:r>
            <w:r w:rsidRPr="007F2BB2">
              <w:rPr>
                <w:rFonts w:ascii="標楷體" w:eastAsia="標楷體" w:hAnsi="標楷體" w:hint="eastAsia"/>
              </w:rPr>
              <w:lastRenderedPageBreak/>
              <w:t>教師教學觀摩分享機會，以精進教師教學成效與品質。</w:t>
            </w:r>
          </w:p>
        </w:tc>
        <w:tc>
          <w:tcPr>
            <w:tcW w:w="2977"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hint="eastAsia"/>
              </w:rPr>
              <w:lastRenderedPageBreak/>
              <w:t>每年辦理1場次</w:t>
            </w:r>
          </w:p>
        </w:tc>
        <w:tc>
          <w:tcPr>
            <w:tcW w:w="3827" w:type="dxa"/>
          </w:tcPr>
          <w:p w:rsidR="00BA76B5" w:rsidRPr="00D82537" w:rsidRDefault="00BA76B5" w:rsidP="00E311A7">
            <w:pPr>
              <w:spacing w:line="320" w:lineRule="exact"/>
              <w:rPr>
                <w:rFonts w:ascii="標楷體" w:eastAsia="標楷體" w:hAnsi="標楷體"/>
              </w:rPr>
            </w:pPr>
          </w:p>
        </w:tc>
        <w:tc>
          <w:tcPr>
            <w:tcW w:w="1418" w:type="dxa"/>
          </w:tcPr>
          <w:p w:rsidR="00BA76B5" w:rsidRPr="00D82537" w:rsidRDefault="00BA76B5" w:rsidP="00E311A7">
            <w:pPr>
              <w:spacing w:line="320" w:lineRule="exact"/>
              <w:rPr>
                <w:rFonts w:ascii="標楷體" w:eastAsia="標楷體" w:hAnsi="標楷體"/>
              </w:rPr>
            </w:pPr>
          </w:p>
        </w:tc>
        <w:tc>
          <w:tcPr>
            <w:tcW w:w="1275" w:type="dxa"/>
          </w:tcPr>
          <w:p w:rsidR="00BA76B5" w:rsidRPr="00D82537" w:rsidRDefault="00BA76B5" w:rsidP="00E311A7">
            <w:pPr>
              <w:spacing w:line="320" w:lineRule="exact"/>
              <w:rPr>
                <w:rFonts w:ascii="標楷體" w:eastAsia="標楷體" w:hAnsi="標楷體"/>
              </w:rPr>
            </w:pPr>
            <w:r w:rsidRPr="00450E3D">
              <w:rPr>
                <w:rFonts w:ascii="標楷體" w:eastAsia="標楷體" w:hAnsi="標楷體" w:hint="eastAsia"/>
              </w:rPr>
              <w:t>學務特教</w:t>
            </w:r>
            <w:r w:rsidRPr="00450E3D">
              <w:rPr>
                <w:rFonts w:ascii="標楷體" w:eastAsia="標楷體" w:hAnsi="標楷體" w:hint="eastAsia"/>
              </w:rPr>
              <w:lastRenderedPageBreak/>
              <w:t>司</w:t>
            </w:r>
          </w:p>
        </w:tc>
      </w:tr>
      <w:tr w:rsidR="00BA76B5" w:rsidRPr="00D82537" w:rsidTr="001D6586">
        <w:tc>
          <w:tcPr>
            <w:tcW w:w="988" w:type="dxa"/>
            <w:vMerge/>
            <w:shd w:val="clear" w:color="auto" w:fill="D9D9D9" w:themeFill="background1" w:themeFillShade="D9"/>
          </w:tcPr>
          <w:p w:rsidR="00BA76B5" w:rsidRPr="00D82537" w:rsidRDefault="00BA76B5" w:rsidP="00E311A7">
            <w:pPr>
              <w:spacing w:line="320" w:lineRule="exact"/>
              <w:rPr>
                <w:rFonts w:ascii="標楷體" w:eastAsia="標楷體" w:hAnsi="標楷體"/>
              </w:rPr>
            </w:pPr>
          </w:p>
        </w:tc>
        <w:tc>
          <w:tcPr>
            <w:tcW w:w="1984"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hint="eastAsia"/>
              </w:rPr>
              <w:t>6.補助大專校院辦理教師及行政人員生命教育知能研習。</w:t>
            </w:r>
          </w:p>
        </w:tc>
        <w:tc>
          <w:tcPr>
            <w:tcW w:w="1701"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hint="eastAsia"/>
              </w:rPr>
              <w:t>強化教師與行政人員對生命教育的認同與推動熱情。</w:t>
            </w:r>
          </w:p>
        </w:tc>
        <w:tc>
          <w:tcPr>
            <w:tcW w:w="2977"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hint="eastAsia"/>
              </w:rPr>
              <w:t>補助大專校院辦理相關研習；每年預計20場次。</w:t>
            </w:r>
          </w:p>
        </w:tc>
        <w:tc>
          <w:tcPr>
            <w:tcW w:w="3827" w:type="dxa"/>
          </w:tcPr>
          <w:p w:rsidR="00BA76B5" w:rsidRDefault="00BA76B5" w:rsidP="00E311A7">
            <w:pPr>
              <w:spacing w:line="320" w:lineRule="exact"/>
              <w:rPr>
                <w:rFonts w:ascii="標楷體" w:eastAsia="標楷體" w:hAnsi="標楷體"/>
              </w:rPr>
            </w:pPr>
          </w:p>
        </w:tc>
        <w:tc>
          <w:tcPr>
            <w:tcW w:w="1418" w:type="dxa"/>
          </w:tcPr>
          <w:p w:rsidR="00BA76B5" w:rsidRDefault="00BA76B5" w:rsidP="00E311A7">
            <w:pPr>
              <w:spacing w:line="320" w:lineRule="exact"/>
              <w:rPr>
                <w:rFonts w:ascii="標楷體" w:eastAsia="標楷體" w:hAnsi="標楷體"/>
              </w:rPr>
            </w:pPr>
          </w:p>
        </w:tc>
        <w:tc>
          <w:tcPr>
            <w:tcW w:w="1275" w:type="dxa"/>
          </w:tcPr>
          <w:p w:rsidR="00BA76B5" w:rsidRPr="00450E3D" w:rsidRDefault="00BA76B5" w:rsidP="00E311A7">
            <w:pPr>
              <w:spacing w:line="320" w:lineRule="exact"/>
              <w:rPr>
                <w:rFonts w:ascii="標楷體" w:eastAsia="標楷體" w:hAnsi="標楷體"/>
              </w:rPr>
            </w:pPr>
            <w:r w:rsidRPr="0096407F">
              <w:rPr>
                <w:rFonts w:ascii="標楷體" w:eastAsia="標楷體" w:hAnsi="標楷體" w:hint="eastAsia"/>
              </w:rPr>
              <w:t>學</w:t>
            </w:r>
            <w:proofErr w:type="gramStart"/>
            <w:r w:rsidRPr="0096407F">
              <w:rPr>
                <w:rFonts w:ascii="標楷體" w:eastAsia="標楷體" w:hAnsi="標楷體" w:hint="eastAsia"/>
              </w:rPr>
              <w:t>務</w:t>
            </w:r>
            <w:proofErr w:type="gramEnd"/>
            <w:r w:rsidRPr="0096407F">
              <w:rPr>
                <w:rFonts w:ascii="標楷體" w:eastAsia="標楷體" w:hAnsi="標楷體" w:hint="eastAsia"/>
              </w:rPr>
              <w:t>特教司</w:t>
            </w:r>
          </w:p>
        </w:tc>
      </w:tr>
      <w:tr w:rsidR="00BA76B5" w:rsidRPr="00C72F65" w:rsidTr="001D6586">
        <w:tc>
          <w:tcPr>
            <w:tcW w:w="988" w:type="dxa"/>
            <w:vMerge/>
            <w:shd w:val="clear" w:color="auto" w:fill="D9D9D9" w:themeFill="background1" w:themeFillShade="D9"/>
          </w:tcPr>
          <w:p w:rsidR="00BA76B5" w:rsidRPr="00C72F65" w:rsidRDefault="00BA76B5" w:rsidP="00E311A7">
            <w:pPr>
              <w:spacing w:line="320" w:lineRule="exact"/>
              <w:rPr>
                <w:rFonts w:ascii="標楷體" w:eastAsia="標楷體" w:hAnsi="標楷體"/>
              </w:rPr>
            </w:pPr>
          </w:p>
        </w:tc>
        <w:tc>
          <w:tcPr>
            <w:tcW w:w="1984" w:type="dxa"/>
            <w:shd w:val="clear" w:color="auto" w:fill="auto"/>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7.強化高中以下學校生命教育種子教師協助推動生命教育教學與活動之功能。</w:t>
            </w:r>
          </w:p>
        </w:tc>
        <w:tc>
          <w:tcPr>
            <w:tcW w:w="1701" w:type="dxa"/>
            <w:shd w:val="clear" w:color="auto" w:fill="auto"/>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提供優質的教學專業發展與支援機制。</w:t>
            </w:r>
          </w:p>
        </w:tc>
        <w:tc>
          <w:tcPr>
            <w:tcW w:w="2977" w:type="dxa"/>
            <w:shd w:val="clear" w:color="auto" w:fill="auto"/>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由普通高級中學課程生命教育學科中心辦理「生命教育種子教師增能研習」，精進種子教師教學知能。</w:t>
            </w:r>
          </w:p>
        </w:tc>
        <w:tc>
          <w:tcPr>
            <w:tcW w:w="3827" w:type="dxa"/>
          </w:tcPr>
          <w:p w:rsidR="00BA76B5" w:rsidRPr="00C72F65" w:rsidRDefault="00BA76B5" w:rsidP="00E311A7">
            <w:pPr>
              <w:spacing w:line="320" w:lineRule="exact"/>
              <w:rPr>
                <w:rFonts w:ascii="標楷體" w:eastAsia="標楷體" w:hAnsi="標楷體"/>
                <w:szCs w:val="24"/>
              </w:rPr>
            </w:pPr>
          </w:p>
        </w:tc>
        <w:tc>
          <w:tcPr>
            <w:tcW w:w="1418" w:type="dxa"/>
          </w:tcPr>
          <w:p w:rsidR="00BA76B5" w:rsidRPr="00C72F65" w:rsidRDefault="00BA76B5" w:rsidP="00E311A7">
            <w:pPr>
              <w:spacing w:line="320" w:lineRule="exact"/>
              <w:rPr>
                <w:rFonts w:ascii="標楷體" w:eastAsia="標楷體" w:hAnsi="標楷體"/>
                <w:szCs w:val="24"/>
              </w:rPr>
            </w:pPr>
            <w:r w:rsidRPr="00C72F65">
              <w:rPr>
                <w:rFonts w:ascii="標楷體" w:eastAsia="標楷體" w:hAnsi="標楷體" w:hint="eastAsia"/>
                <w:szCs w:val="24"/>
              </w:rPr>
              <w:t>併入高級中學課程生命教育學科中心學校經費</w:t>
            </w:r>
            <w:r>
              <w:rPr>
                <w:rFonts w:ascii="標楷體" w:eastAsia="標楷體" w:hAnsi="標楷體" w:hint="eastAsia"/>
                <w:szCs w:val="24"/>
              </w:rPr>
              <w:t>。</w:t>
            </w:r>
          </w:p>
        </w:tc>
        <w:tc>
          <w:tcPr>
            <w:tcW w:w="1275" w:type="dxa"/>
          </w:tcPr>
          <w:p w:rsidR="00BA76B5" w:rsidRDefault="00BA76B5" w:rsidP="00E311A7">
            <w:pPr>
              <w:spacing w:line="320" w:lineRule="exact"/>
              <w:rPr>
                <w:rFonts w:ascii="標楷體" w:eastAsia="標楷體" w:hAnsi="標楷體"/>
                <w:szCs w:val="24"/>
              </w:rPr>
            </w:pPr>
            <w:r w:rsidRPr="00C72F65">
              <w:rPr>
                <w:rFonts w:ascii="標楷體" w:eastAsia="標楷體" w:hAnsi="標楷體" w:hint="eastAsia"/>
                <w:szCs w:val="24"/>
              </w:rPr>
              <w:t>國教署</w:t>
            </w:r>
          </w:p>
          <w:p w:rsidR="00BA76B5" w:rsidRPr="00C72F65" w:rsidRDefault="00BA76B5" w:rsidP="00E311A7">
            <w:pPr>
              <w:spacing w:line="320" w:lineRule="exact"/>
              <w:rPr>
                <w:rFonts w:ascii="標楷體" w:eastAsia="標楷體" w:hAnsi="標楷體"/>
                <w:szCs w:val="24"/>
              </w:rPr>
            </w:pPr>
            <w:r>
              <w:rPr>
                <w:rFonts w:ascii="標楷體" w:eastAsia="標楷體" w:hAnsi="標楷體" w:hint="eastAsia"/>
                <w:szCs w:val="24"/>
              </w:rPr>
              <w:t>地方政府教育局（處）</w:t>
            </w:r>
          </w:p>
        </w:tc>
      </w:tr>
      <w:tr w:rsidR="00BA76B5" w:rsidRPr="00C72F65" w:rsidTr="001D6586">
        <w:tc>
          <w:tcPr>
            <w:tcW w:w="988" w:type="dxa"/>
            <w:vMerge/>
            <w:shd w:val="clear" w:color="auto" w:fill="D9D9D9" w:themeFill="background1" w:themeFillShade="D9"/>
          </w:tcPr>
          <w:p w:rsidR="00BA76B5" w:rsidRPr="00C72F65" w:rsidRDefault="00BA76B5" w:rsidP="00E311A7">
            <w:pPr>
              <w:spacing w:line="320" w:lineRule="exact"/>
              <w:rPr>
                <w:rFonts w:ascii="標楷體" w:eastAsia="標楷體" w:hAnsi="標楷體"/>
              </w:rPr>
            </w:pPr>
          </w:p>
        </w:tc>
        <w:tc>
          <w:tcPr>
            <w:tcW w:w="1984" w:type="dxa"/>
            <w:shd w:val="clear" w:color="auto" w:fill="auto"/>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8.培訓各縣市生命教育課程設計與教學諮詢之人力。</w:t>
            </w:r>
          </w:p>
        </w:tc>
        <w:tc>
          <w:tcPr>
            <w:tcW w:w="1701" w:type="dxa"/>
            <w:shd w:val="clear" w:color="auto" w:fill="auto"/>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建置生命教育學科諮詢輔導機制。</w:t>
            </w:r>
          </w:p>
        </w:tc>
        <w:tc>
          <w:tcPr>
            <w:tcW w:w="2977" w:type="dxa"/>
            <w:shd w:val="clear" w:color="auto" w:fill="auto"/>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由普通高級中學課程生命教育學科中心辦理高中生命教育相關研習，協助生命教育教學內涵的統整與深化。</w:t>
            </w:r>
          </w:p>
        </w:tc>
        <w:tc>
          <w:tcPr>
            <w:tcW w:w="3827" w:type="dxa"/>
          </w:tcPr>
          <w:p w:rsidR="00BA76B5" w:rsidRPr="00C72F65" w:rsidRDefault="00BA76B5" w:rsidP="00E311A7">
            <w:pPr>
              <w:spacing w:line="320" w:lineRule="exact"/>
              <w:rPr>
                <w:rFonts w:ascii="標楷體" w:eastAsia="標楷體" w:hAnsi="標楷體"/>
                <w:szCs w:val="24"/>
              </w:rPr>
            </w:pPr>
          </w:p>
        </w:tc>
        <w:tc>
          <w:tcPr>
            <w:tcW w:w="1418" w:type="dxa"/>
          </w:tcPr>
          <w:p w:rsidR="00BA76B5" w:rsidRPr="00C72F65" w:rsidRDefault="00BA76B5" w:rsidP="00E311A7">
            <w:pPr>
              <w:spacing w:line="320" w:lineRule="exact"/>
              <w:rPr>
                <w:rFonts w:ascii="標楷體" w:eastAsia="標楷體" w:hAnsi="標楷體"/>
                <w:szCs w:val="24"/>
              </w:rPr>
            </w:pPr>
            <w:r w:rsidRPr="00C72F65">
              <w:rPr>
                <w:rFonts w:ascii="標楷體" w:eastAsia="標楷體" w:hAnsi="標楷體" w:hint="eastAsia"/>
                <w:szCs w:val="24"/>
              </w:rPr>
              <w:t>併入高級中學課程生命教育學科中心學校經費</w:t>
            </w:r>
            <w:r>
              <w:rPr>
                <w:rFonts w:ascii="標楷體" w:eastAsia="標楷體" w:hAnsi="標楷體" w:hint="eastAsia"/>
                <w:szCs w:val="24"/>
              </w:rPr>
              <w:t>。</w:t>
            </w:r>
          </w:p>
        </w:tc>
        <w:tc>
          <w:tcPr>
            <w:tcW w:w="1275" w:type="dxa"/>
          </w:tcPr>
          <w:p w:rsidR="00BA76B5" w:rsidRDefault="00BA76B5" w:rsidP="00E311A7">
            <w:pPr>
              <w:spacing w:line="320" w:lineRule="exact"/>
              <w:rPr>
                <w:rFonts w:ascii="標楷體" w:eastAsia="標楷體" w:hAnsi="標楷體"/>
                <w:szCs w:val="24"/>
              </w:rPr>
            </w:pPr>
            <w:r w:rsidRPr="00C72F65">
              <w:rPr>
                <w:rFonts w:ascii="標楷體" w:eastAsia="標楷體" w:hAnsi="標楷體" w:hint="eastAsia"/>
                <w:szCs w:val="24"/>
              </w:rPr>
              <w:t>國教署</w:t>
            </w:r>
          </w:p>
          <w:p w:rsidR="00BA76B5" w:rsidRPr="00C72F65" w:rsidRDefault="00BA76B5" w:rsidP="00E311A7">
            <w:pPr>
              <w:spacing w:line="320" w:lineRule="exact"/>
              <w:rPr>
                <w:rFonts w:ascii="標楷體" w:eastAsia="標楷體" w:hAnsi="標楷體"/>
                <w:szCs w:val="24"/>
              </w:rPr>
            </w:pPr>
            <w:r>
              <w:rPr>
                <w:rFonts w:ascii="標楷體" w:eastAsia="標楷體" w:hAnsi="標楷體" w:hint="eastAsia"/>
                <w:szCs w:val="24"/>
              </w:rPr>
              <w:t>地方政府教育局（處）</w:t>
            </w:r>
          </w:p>
        </w:tc>
      </w:tr>
      <w:tr w:rsidR="00BA76B5" w:rsidRPr="00C72F65" w:rsidTr="001D6586">
        <w:tc>
          <w:tcPr>
            <w:tcW w:w="988" w:type="dxa"/>
            <w:vMerge/>
            <w:shd w:val="clear" w:color="auto" w:fill="D9D9D9" w:themeFill="background1" w:themeFillShade="D9"/>
          </w:tcPr>
          <w:p w:rsidR="00BA76B5" w:rsidRPr="00C72F65" w:rsidRDefault="00BA76B5" w:rsidP="00E311A7">
            <w:pPr>
              <w:spacing w:line="320" w:lineRule="exact"/>
              <w:rPr>
                <w:rFonts w:ascii="標楷體" w:eastAsia="標楷體" w:hAnsi="標楷體"/>
              </w:rPr>
            </w:pPr>
          </w:p>
        </w:tc>
        <w:tc>
          <w:tcPr>
            <w:tcW w:w="1984" w:type="dxa"/>
          </w:tcPr>
          <w:p w:rsidR="00BA76B5" w:rsidRPr="007F2BB2" w:rsidRDefault="00BA76B5" w:rsidP="00E311A7">
            <w:pPr>
              <w:spacing w:line="320" w:lineRule="exact"/>
              <w:rPr>
                <w:rFonts w:ascii="標楷體" w:eastAsia="標楷體" w:hAnsi="標楷體"/>
                <w:szCs w:val="24"/>
              </w:rPr>
            </w:pPr>
            <w:r w:rsidRPr="007F2BB2">
              <w:rPr>
                <w:rFonts w:ascii="標楷體" w:eastAsia="標楷體" w:hAnsi="標楷體" w:hint="eastAsia"/>
                <w:szCs w:val="24"/>
              </w:rPr>
              <w:t>9.辦理高中以下教師及行政人員</w:t>
            </w:r>
            <w:r w:rsidRPr="007F2BB2">
              <w:rPr>
                <w:rFonts w:ascii="標楷體" w:eastAsia="標楷體" w:hAnsi="標楷體"/>
                <w:szCs w:val="24"/>
              </w:rPr>
              <w:t>（含校長及行政主管）</w:t>
            </w:r>
            <w:r w:rsidRPr="007F2BB2">
              <w:rPr>
                <w:rFonts w:ascii="標楷體" w:eastAsia="標楷體" w:hAnsi="標楷體" w:hint="eastAsia"/>
                <w:szCs w:val="24"/>
              </w:rPr>
              <w:t>生命教育知能研習。</w:t>
            </w:r>
          </w:p>
        </w:tc>
        <w:tc>
          <w:tcPr>
            <w:tcW w:w="1701" w:type="dxa"/>
          </w:tcPr>
          <w:p w:rsidR="00BA76B5" w:rsidRPr="007F2BB2" w:rsidRDefault="00BA76B5" w:rsidP="00E311A7">
            <w:pPr>
              <w:numPr>
                <w:ilvl w:val="0"/>
                <w:numId w:val="12"/>
              </w:numPr>
              <w:adjustRightInd w:val="0"/>
              <w:snapToGrid w:val="0"/>
              <w:spacing w:line="320" w:lineRule="exact"/>
              <w:jc w:val="both"/>
              <w:rPr>
                <w:rFonts w:ascii="標楷體" w:eastAsia="標楷體" w:hAnsi="標楷體"/>
                <w:szCs w:val="24"/>
              </w:rPr>
            </w:pPr>
            <w:r w:rsidRPr="007F2BB2">
              <w:rPr>
                <w:rFonts w:ascii="標楷體" w:eastAsia="標楷體" w:hAnsi="標楷體"/>
                <w:szCs w:val="24"/>
              </w:rPr>
              <w:t>強化</w:t>
            </w:r>
            <w:r w:rsidRPr="007F2BB2">
              <w:rPr>
                <w:rFonts w:ascii="標楷體" w:eastAsia="標楷體" w:hAnsi="標楷體" w:hint="eastAsia"/>
                <w:szCs w:val="24"/>
              </w:rPr>
              <w:t>教師生命教育知能，精進教學成效與品質。</w:t>
            </w:r>
          </w:p>
          <w:p w:rsidR="00BA76B5" w:rsidRPr="007F2BB2" w:rsidRDefault="00BA76B5" w:rsidP="00E311A7">
            <w:pPr>
              <w:numPr>
                <w:ilvl w:val="0"/>
                <w:numId w:val="12"/>
              </w:numPr>
              <w:adjustRightInd w:val="0"/>
              <w:snapToGrid w:val="0"/>
              <w:spacing w:line="320" w:lineRule="exact"/>
              <w:jc w:val="both"/>
              <w:rPr>
                <w:rFonts w:ascii="標楷體" w:eastAsia="標楷體" w:hAnsi="標楷體"/>
                <w:szCs w:val="24"/>
              </w:rPr>
            </w:pPr>
            <w:r w:rsidRPr="007F2BB2">
              <w:rPr>
                <w:rFonts w:ascii="標楷體" w:eastAsia="標楷體" w:hAnsi="標楷體" w:hint="eastAsia"/>
                <w:szCs w:val="24"/>
              </w:rPr>
              <w:t>強化</w:t>
            </w:r>
            <w:r w:rsidRPr="007F2BB2">
              <w:rPr>
                <w:rFonts w:ascii="標楷體" w:eastAsia="標楷體" w:hAnsi="標楷體"/>
                <w:szCs w:val="24"/>
              </w:rPr>
              <w:t>校長、</w:t>
            </w:r>
            <w:r w:rsidRPr="007F2BB2">
              <w:rPr>
                <w:rFonts w:ascii="標楷體" w:eastAsia="標楷體" w:hAnsi="標楷體" w:hint="eastAsia"/>
                <w:szCs w:val="24"/>
              </w:rPr>
              <w:t>行政</w:t>
            </w:r>
            <w:r w:rsidRPr="007F2BB2">
              <w:rPr>
                <w:rFonts w:ascii="標楷體" w:eastAsia="標楷體" w:hAnsi="標楷體"/>
                <w:szCs w:val="24"/>
              </w:rPr>
              <w:t>人員</w:t>
            </w:r>
            <w:r w:rsidRPr="007F2BB2">
              <w:rPr>
                <w:rFonts w:ascii="標楷體" w:eastAsia="標楷體" w:hAnsi="標楷體" w:hint="eastAsia"/>
                <w:szCs w:val="24"/>
              </w:rPr>
              <w:t>與教師對生命教育的認同與推動熱情。</w:t>
            </w:r>
          </w:p>
        </w:tc>
        <w:tc>
          <w:tcPr>
            <w:tcW w:w="2977" w:type="dxa"/>
          </w:tcPr>
          <w:p w:rsidR="00BA76B5" w:rsidRPr="007F2BB2" w:rsidRDefault="00BA76B5" w:rsidP="00E311A7">
            <w:pPr>
              <w:widowControl/>
              <w:autoSpaceDE w:val="0"/>
              <w:autoSpaceDN w:val="0"/>
              <w:spacing w:line="320" w:lineRule="exact"/>
              <w:jc w:val="both"/>
              <w:rPr>
                <w:rFonts w:ascii="標楷體" w:eastAsia="標楷體" w:hAnsi="標楷體"/>
                <w:bCs/>
                <w:kern w:val="0"/>
                <w:szCs w:val="24"/>
              </w:rPr>
            </w:pPr>
            <w:r w:rsidRPr="007F2BB2">
              <w:rPr>
                <w:rFonts w:ascii="標楷體" w:eastAsia="標楷體" w:hAnsi="標楷體" w:hint="eastAsia"/>
                <w:bCs/>
                <w:kern w:val="0"/>
                <w:szCs w:val="24"/>
              </w:rPr>
              <w:t>鼓勵所屬高級中等學校辦理教師及行政人員生命教育知能研習，並委託生命教育資源中心彙整相關辦理成果。</w:t>
            </w:r>
          </w:p>
        </w:tc>
        <w:tc>
          <w:tcPr>
            <w:tcW w:w="3827" w:type="dxa"/>
          </w:tcPr>
          <w:p w:rsidR="00BA76B5" w:rsidRPr="00C72F65" w:rsidRDefault="00BA76B5" w:rsidP="00E311A7">
            <w:pPr>
              <w:spacing w:line="320" w:lineRule="exact"/>
              <w:rPr>
                <w:rFonts w:ascii="標楷體" w:eastAsia="標楷體" w:hAnsi="標楷體"/>
                <w:szCs w:val="24"/>
              </w:rPr>
            </w:pPr>
          </w:p>
        </w:tc>
        <w:tc>
          <w:tcPr>
            <w:tcW w:w="1418" w:type="dxa"/>
          </w:tcPr>
          <w:p w:rsidR="00BA76B5" w:rsidRPr="0088498A" w:rsidRDefault="00BA76B5" w:rsidP="00E311A7">
            <w:pPr>
              <w:spacing w:line="320" w:lineRule="exact"/>
              <w:rPr>
                <w:rFonts w:ascii="標楷體" w:eastAsia="標楷體" w:hAnsi="標楷體"/>
                <w:szCs w:val="24"/>
              </w:rPr>
            </w:pPr>
            <w:r w:rsidRPr="0088498A">
              <w:rPr>
                <w:rFonts w:ascii="標楷體" w:eastAsia="標楷體" w:hAnsi="標楷體" w:hint="eastAsia"/>
                <w:szCs w:val="24"/>
              </w:rPr>
              <w:t>併入生命教育資源中心學校支應</w:t>
            </w:r>
            <w:r>
              <w:rPr>
                <w:rFonts w:ascii="標楷體" w:eastAsia="標楷體" w:hAnsi="標楷體" w:hint="eastAsia"/>
                <w:szCs w:val="24"/>
              </w:rPr>
              <w:t>。</w:t>
            </w:r>
          </w:p>
        </w:tc>
        <w:tc>
          <w:tcPr>
            <w:tcW w:w="1275" w:type="dxa"/>
          </w:tcPr>
          <w:p w:rsidR="00BA76B5" w:rsidRDefault="00BA76B5" w:rsidP="00E311A7">
            <w:pPr>
              <w:spacing w:line="320" w:lineRule="exact"/>
              <w:rPr>
                <w:rFonts w:ascii="標楷體" w:eastAsia="標楷體" w:hAnsi="標楷體"/>
                <w:szCs w:val="24"/>
              </w:rPr>
            </w:pPr>
            <w:r w:rsidRPr="00C72F65">
              <w:rPr>
                <w:rFonts w:ascii="標楷體" w:eastAsia="標楷體" w:hAnsi="標楷體" w:hint="eastAsia"/>
                <w:szCs w:val="24"/>
              </w:rPr>
              <w:t>國教署</w:t>
            </w:r>
          </w:p>
          <w:p w:rsidR="00BA76B5" w:rsidRPr="00C72F65" w:rsidRDefault="00BA76B5" w:rsidP="00E311A7">
            <w:pPr>
              <w:spacing w:line="320" w:lineRule="exact"/>
              <w:rPr>
                <w:rFonts w:ascii="標楷體" w:eastAsia="標楷體" w:hAnsi="標楷體"/>
                <w:szCs w:val="24"/>
              </w:rPr>
            </w:pPr>
            <w:r>
              <w:rPr>
                <w:rFonts w:ascii="標楷體" w:eastAsia="標楷體" w:hAnsi="標楷體" w:hint="eastAsia"/>
                <w:szCs w:val="24"/>
              </w:rPr>
              <w:t>地方政府教育局（處）</w:t>
            </w:r>
          </w:p>
        </w:tc>
      </w:tr>
      <w:tr w:rsidR="00BA76B5" w:rsidRPr="00C72F65" w:rsidTr="001D6586">
        <w:tc>
          <w:tcPr>
            <w:tcW w:w="988" w:type="dxa"/>
            <w:vMerge/>
            <w:shd w:val="clear" w:color="auto" w:fill="D9D9D9" w:themeFill="background1" w:themeFillShade="D9"/>
          </w:tcPr>
          <w:p w:rsidR="00BA76B5" w:rsidRPr="00C72F65" w:rsidRDefault="00BA76B5" w:rsidP="00E311A7">
            <w:pPr>
              <w:spacing w:line="320" w:lineRule="exact"/>
              <w:rPr>
                <w:rFonts w:ascii="標楷體" w:eastAsia="標楷體" w:hAnsi="標楷體"/>
              </w:rPr>
            </w:pPr>
          </w:p>
        </w:tc>
        <w:tc>
          <w:tcPr>
            <w:tcW w:w="1984" w:type="dxa"/>
          </w:tcPr>
          <w:p w:rsidR="00BA76B5" w:rsidRPr="007F2BB2" w:rsidRDefault="00BA76B5" w:rsidP="00E311A7">
            <w:pPr>
              <w:snapToGrid w:val="0"/>
              <w:spacing w:line="320" w:lineRule="exact"/>
              <w:ind w:leftChars="-10" w:left="-2" w:hangingChars="9" w:hanging="22"/>
              <w:jc w:val="both"/>
              <w:rPr>
                <w:rFonts w:ascii="標楷體" w:eastAsia="標楷體" w:hAnsi="標楷體"/>
                <w:szCs w:val="24"/>
              </w:rPr>
            </w:pPr>
            <w:r w:rsidRPr="007F2BB2">
              <w:rPr>
                <w:rFonts w:ascii="標楷體" w:eastAsia="標楷體" w:hAnsi="標楷體" w:hint="eastAsia"/>
                <w:szCs w:val="24"/>
              </w:rPr>
              <w:t>10.辦理高中以下學校輔導教師生命教育知能研習。</w:t>
            </w:r>
          </w:p>
        </w:tc>
        <w:tc>
          <w:tcPr>
            <w:tcW w:w="1701" w:type="dxa"/>
          </w:tcPr>
          <w:p w:rsidR="00BA76B5" w:rsidRPr="007F2BB2" w:rsidRDefault="00BA76B5" w:rsidP="00E311A7">
            <w:pPr>
              <w:spacing w:line="320" w:lineRule="exact"/>
              <w:rPr>
                <w:rFonts w:ascii="標楷體" w:eastAsia="標楷體" w:hAnsi="標楷體"/>
                <w:bCs/>
                <w:snapToGrid w:val="0"/>
                <w:kern w:val="0"/>
                <w:szCs w:val="24"/>
              </w:rPr>
            </w:pPr>
            <w:r w:rsidRPr="007F2BB2">
              <w:rPr>
                <w:rFonts w:ascii="標楷體" w:eastAsia="標楷體" w:hAnsi="標楷體" w:hint="eastAsia"/>
                <w:szCs w:val="24"/>
              </w:rPr>
              <w:t>強化</w:t>
            </w:r>
            <w:r w:rsidRPr="007F2BB2">
              <w:rPr>
                <w:rFonts w:ascii="標楷體" w:eastAsia="標楷體" w:hAnsi="標楷體"/>
                <w:szCs w:val="24"/>
              </w:rPr>
              <w:t>輔導</w:t>
            </w:r>
            <w:r w:rsidRPr="007F2BB2">
              <w:rPr>
                <w:rFonts w:ascii="標楷體" w:eastAsia="標楷體" w:hAnsi="標楷體" w:hint="eastAsia"/>
                <w:szCs w:val="24"/>
              </w:rPr>
              <w:t>教師對生命教育的認同與推動熱情。</w:t>
            </w:r>
          </w:p>
        </w:tc>
        <w:tc>
          <w:tcPr>
            <w:tcW w:w="2977" w:type="dxa"/>
          </w:tcPr>
          <w:p w:rsidR="00BA76B5" w:rsidRPr="007F2BB2" w:rsidRDefault="00BA76B5" w:rsidP="00E311A7">
            <w:pPr>
              <w:widowControl/>
              <w:autoSpaceDE w:val="0"/>
              <w:autoSpaceDN w:val="0"/>
              <w:spacing w:line="320" w:lineRule="exact"/>
              <w:jc w:val="both"/>
              <w:rPr>
                <w:rFonts w:ascii="標楷體" w:eastAsia="標楷體" w:hAnsi="標楷體"/>
                <w:bCs/>
                <w:kern w:val="0"/>
                <w:szCs w:val="24"/>
              </w:rPr>
            </w:pPr>
            <w:r w:rsidRPr="007F2BB2">
              <w:rPr>
                <w:rFonts w:ascii="標楷體" w:eastAsia="標楷體" w:hAnsi="標楷體" w:hint="eastAsia"/>
                <w:bCs/>
                <w:kern w:val="0"/>
                <w:szCs w:val="24"/>
              </w:rPr>
              <w:t>鼓勵所屬高級中等學校辦理輔導教師生命教育知能研習，並委託生命教育資源中心彙整相關辦理成果。</w:t>
            </w:r>
          </w:p>
        </w:tc>
        <w:tc>
          <w:tcPr>
            <w:tcW w:w="3827" w:type="dxa"/>
          </w:tcPr>
          <w:p w:rsidR="00BA76B5" w:rsidRPr="00C72F65" w:rsidRDefault="00BA76B5" w:rsidP="00E311A7">
            <w:pPr>
              <w:spacing w:line="320" w:lineRule="exact"/>
              <w:rPr>
                <w:rFonts w:ascii="標楷體" w:eastAsia="標楷體" w:hAnsi="標楷體"/>
                <w:szCs w:val="24"/>
              </w:rPr>
            </w:pPr>
          </w:p>
        </w:tc>
        <w:tc>
          <w:tcPr>
            <w:tcW w:w="1418" w:type="dxa"/>
          </w:tcPr>
          <w:p w:rsidR="00BA76B5" w:rsidRPr="00B06598" w:rsidRDefault="00BA76B5" w:rsidP="00E311A7">
            <w:pPr>
              <w:spacing w:line="320" w:lineRule="exact"/>
              <w:rPr>
                <w:rFonts w:ascii="標楷體" w:eastAsia="標楷體" w:hAnsi="標楷體"/>
                <w:szCs w:val="24"/>
              </w:rPr>
            </w:pPr>
            <w:r w:rsidRPr="00B06598">
              <w:rPr>
                <w:rFonts w:ascii="標楷體" w:eastAsia="標楷體" w:hAnsi="標楷體" w:hint="eastAsia"/>
                <w:szCs w:val="24"/>
              </w:rPr>
              <w:t>併入生命教育資源中心學校支應</w:t>
            </w:r>
            <w:r>
              <w:rPr>
                <w:rFonts w:ascii="標楷體" w:eastAsia="標楷體" w:hAnsi="標楷體" w:hint="eastAsia"/>
                <w:szCs w:val="24"/>
              </w:rPr>
              <w:t>。</w:t>
            </w:r>
          </w:p>
        </w:tc>
        <w:tc>
          <w:tcPr>
            <w:tcW w:w="1275" w:type="dxa"/>
          </w:tcPr>
          <w:p w:rsidR="00BA76B5" w:rsidRDefault="00BA76B5" w:rsidP="00E311A7">
            <w:pPr>
              <w:spacing w:line="320" w:lineRule="exact"/>
              <w:rPr>
                <w:rFonts w:ascii="標楷體" w:eastAsia="標楷體" w:hAnsi="標楷體"/>
                <w:szCs w:val="24"/>
              </w:rPr>
            </w:pPr>
            <w:r w:rsidRPr="00C72F65">
              <w:rPr>
                <w:rFonts w:ascii="標楷體" w:eastAsia="標楷體" w:hAnsi="標楷體" w:hint="eastAsia"/>
                <w:szCs w:val="24"/>
              </w:rPr>
              <w:t>國教署</w:t>
            </w:r>
          </w:p>
          <w:p w:rsidR="00BA76B5" w:rsidRPr="00C72F65" w:rsidRDefault="00BA76B5" w:rsidP="00E311A7">
            <w:pPr>
              <w:spacing w:line="320" w:lineRule="exact"/>
              <w:rPr>
                <w:rFonts w:ascii="標楷體" w:eastAsia="標楷體" w:hAnsi="標楷體"/>
                <w:szCs w:val="24"/>
              </w:rPr>
            </w:pPr>
            <w:r>
              <w:rPr>
                <w:rFonts w:ascii="標楷體" w:eastAsia="標楷體" w:hAnsi="標楷體" w:hint="eastAsia"/>
                <w:szCs w:val="24"/>
              </w:rPr>
              <w:t>地方政府教育局（處）</w:t>
            </w:r>
          </w:p>
        </w:tc>
      </w:tr>
      <w:tr w:rsidR="00BA76B5" w:rsidRPr="00C72F65" w:rsidTr="001D6586">
        <w:tc>
          <w:tcPr>
            <w:tcW w:w="988" w:type="dxa"/>
            <w:vMerge/>
            <w:shd w:val="clear" w:color="auto" w:fill="D9D9D9" w:themeFill="background1" w:themeFillShade="D9"/>
          </w:tcPr>
          <w:p w:rsidR="00BA76B5" w:rsidRPr="00C72F65" w:rsidRDefault="00BA76B5" w:rsidP="00E311A7">
            <w:pPr>
              <w:spacing w:line="320" w:lineRule="exact"/>
              <w:rPr>
                <w:rFonts w:ascii="標楷體" w:eastAsia="標楷體" w:hAnsi="標楷體"/>
              </w:rPr>
            </w:pPr>
          </w:p>
        </w:tc>
        <w:tc>
          <w:tcPr>
            <w:tcW w:w="1984"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cs="Times New Roman" w:hint="eastAsia"/>
                <w:szCs w:val="24"/>
              </w:rPr>
              <w:t>11.強化</w:t>
            </w:r>
            <w:r w:rsidRPr="007F2BB2">
              <w:rPr>
                <w:rFonts w:ascii="標楷體" w:eastAsia="標楷體" w:hAnsi="標楷體" w:cs="Times New Roman"/>
                <w:szCs w:val="24"/>
              </w:rPr>
              <w:t>境外生輔導工作中有關生命教育之宣導。</w:t>
            </w:r>
          </w:p>
        </w:tc>
        <w:tc>
          <w:tcPr>
            <w:tcW w:w="1701" w:type="dxa"/>
          </w:tcPr>
          <w:p w:rsidR="00BA76B5" w:rsidRPr="007F2BB2" w:rsidRDefault="00BA76B5" w:rsidP="00E311A7">
            <w:pPr>
              <w:spacing w:line="320" w:lineRule="exact"/>
              <w:rPr>
                <w:rFonts w:ascii="標楷體" w:eastAsia="標楷體" w:hAnsi="標楷體"/>
              </w:rPr>
            </w:pPr>
            <w:r w:rsidRPr="007F2BB2">
              <w:rPr>
                <w:rFonts w:ascii="標楷體" w:eastAsia="標楷體" w:hAnsi="標楷體" w:hint="eastAsia"/>
              </w:rPr>
              <w:t>預計每年辦理4場境外生輔導工作人員生命教育研習課程。</w:t>
            </w:r>
          </w:p>
        </w:tc>
        <w:tc>
          <w:tcPr>
            <w:tcW w:w="2977" w:type="dxa"/>
          </w:tcPr>
          <w:p w:rsidR="00BA76B5" w:rsidRPr="007F2BB2" w:rsidRDefault="00BA76B5" w:rsidP="00E311A7">
            <w:pPr>
              <w:snapToGrid w:val="0"/>
              <w:spacing w:line="320" w:lineRule="exact"/>
              <w:contextualSpacing/>
              <w:rPr>
                <w:rFonts w:ascii="標楷體" w:eastAsia="標楷體" w:hAnsi="標楷體"/>
                <w:szCs w:val="24"/>
              </w:rPr>
            </w:pPr>
            <w:r w:rsidRPr="007F2BB2">
              <w:rPr>
                <w:rFonts w:ascii="標楷體" w:eastAsia="標楷體" w:hAnsi="標楷體" w:hint="eastAsia"/>
                <w:szCs w:val="24"/>
              </w:rPr>
              <w:t>於大專校院境外學生輔導人員服務素養培訓課程計畫中規劃生命教育相關課程，</w:t>
            </w:r>
            <w:r w:rsidRPr="007F2BB2">
              <w:rPr>
                <w:rFonts w:ascii="標楷體" w:eastAsia="標楷體" w:hAnsi="標楷體" w:hint="eastAsia"/>
              </w:rPr>
              <w:t>強化境外生對生命教育之認識與理解。</w:t>
            </w:r>
          </w:p>
        </w:tc>
        <w:tc>
          <w:tcPr>
            <w:tcW w:w="3827" w:type="dxa"/>
          </w:tcPr>
          <w:p w:rsidR="00BA76B5" w:rsidRPr="00F431A3" w:rsidRDefault="00BA76B5" w:rsidP="00E311A7">
            <w:pPr>
              <w:spacing w:line="320" w:lineRule="exact"/>
              <w:rPr>
                <w:rFonts w:ascii="標楷體" w:eastAsia="標楷體" w:hAnsi="標楷體"/>
              </w:rPr>
            </w:pPr>
          </w:p>
        </w:tc>
        <w:tc>
          <w:tcPr>
            <w:tcW w:w="1418" w:type="dxa"/>
          </w:tcPr>
          <w:p w:rsidR="00BA76B5" w:rsidRPr="00F431A3" w:rsidRDefault="00BA76B5" w:rsidP="00E311A7">
            <w:pPr>
              <w:spacing w:line="320" w:lineRule="exact"/>
              <w:rPr>
                <w:rFonts w:ascii="標楷體" w:eastAsia="標楷體" w:hAnsi="標楷體"/>
              </w:rPr>
            </w:pPr>
            <w:r w:rsidRPr="00F431A3">
              <w:rPr>
                <w:rFonts w:ascii="標楷體" w:eastAsia="標楷體" w:hAnsi="標楷體" w:hint="eastAsia"/>
                <w:szCs w:val="24"/>
              </w:rPr>
              <w:t>納入大專校院境外學生輔導人員服務素養培訓課程計畫經費</w:t>
            </w:r>
            <w:r>
              <w:rPr>
                <w:rFonts w:ascii="標楷體" w:eastAsia="標楷體" w:hAnsi="標楷體" w:hint="eastAsia"/>
                <w:szCs w:val="24"/>
              </w:rPr>
              <w:t>。</w:t>
            </w:r>
          </w:p>
        </w:tc>
        <w:tc>
          <w:tcPr>
            <w:tcW w:w="1275" w:type="dxa"/>
          </w:tcPr>
          <w:p w:rsidR="00BA76B5" w:rsidRPr="00F431A3" w:rsidRDefault="00BA76B5" w:rsidP="00E311A7">
            <w:pPr>
              <w:spacing w:line="320" w:lineRule="exact"/>
              <w:rPr>
                <w:rFonts w:ascii="標楷體" w:eastAsia="標楷體" w:hAnsi="標楷體"/>
              </w:rPr>
            </w:pPr>
            <w:r w:rsidRPr="00F431A3">
              <w:rPr>
                <w:rFonts w:ascii="標楷體" w:eastAsia="標楷體" w:hAnsi="標楷體" w:hint="eastAsia"/>
              </w:rPr>
              <w:t>國際</w:t>
            </w:r>
            <w:r>
              <w:rPr>
                <w:rFonts w:ascii="標楷體" w:eastAsia="標楷體" w:hAnsi="標楷體" w:hint="eastAsia"/>
              </w:rPr>
              <w:t>兩岸司</w:t>
            </w:r>
            <w:r w:rsidRPr="00F431A3">
              <w:rPr>
                <w:rFonts w:ascii="標楷體" w:eastAsia="標楷體" w:hAnsi="標楷體" w:hint="eastAsia"/>
              </w:rPr>
              <w:t>司</w:t>
            </w:r>
          </w:p>
        </w:tc>
      </w:tr>
    </w:tbl>
    <w:p w:rsidR="007A1CD3" w:rsidRDefault="007A1CD3" w:rsidP="00CB4877">
      <w:pPr>
        <w:spacing w:line="400" w:lineRule="exact"/>
        <w:rPr>
          <w:rFonts w:ascii="標楷體" w:eastAsia="標楷體" w:hAnsi="標楷體"/>
          <w:b/>
          <w:sz w:val="28"/>
          <w:szCs w:val="28"/>
        </w:rPr>
      </w:pPr>
    </w:p>
    <w:p w:rsidR="00604986" w:rsidRDefault="007A1CD3" w:rsidP="00CB4877">
      <w:pPr>
        <w:spacing w:line="400" w:lineRule="exact"/>
        <w:rPr>
          <w:rFonts w:ascii="標楷體" w:eastAsia="標楷體" w:hAnsi="標楷體"/>
          <w:b/>
          <w:sz w:val="28"/>
          <w:szCs w:val="28"/>
        </w:rPr>
      </w:pPr>
      <w:r>
        <w:rPr>
          <w:rFonts w:ascii="標楷體" w:eastAsia="標楷體" w:hAnsi="標楷體" w:hint="eastAsia"/>
          <w:b/>
          <w:sz w:val="28"/>
          <w:szCs w:val="28"/>
        </w:rPr>
        <w:t>肆</w:t>
      </w:r>
      <w:r>
        <w:rPr>
          <w:rFonts w:ascii="標楷體" w:eastAsia="標楷體" w:hAnsi="標楷體"/>
          <w:b/>
          <w:sz w:val="28"/>
          <w:szCs w:val="28"/>
        </w:rPr>
        <w:t>、</w:t>
      </w:r>
      <w:r w:rsidR="00604986" w:rsidRPr="00604986">
        <w:rPr>
          <w:rFonts w:ascii="標楷體" w:eastAsia="標楷體" w:hAnsi="標楷體" w:hint="eastAsia"/>
          <w:b/>
          <w:sz w:val="28"/>
          <w:szCs w:val="28"/>
        </w:rPr>
        <w:t>研究發展</w:t>
      </w:r>
      <w:r>
        <w:rPr>
          <w:rFonts w:ascii="標楷體" w:eastAsia="標楷體" w:hAnsi="標楷體" w:hint="eastAsia"/>
          <w:b/>
          <w:sz w:val="28"/>
          <w:szCs w:val="28"/>
        </w:rPr>
        <w:t>層面</w:t>
      </w:r>
    </w:p>
    <w:tbl>
      <w:tblPr>
        <w:tblStyle w:val="a3"/>
        <w:tblW w:w="0" w:type="auto"/>
        <w:tblInd w:w="-5" w:type="dxa"/>
        <w:tblLook w:val="04A0" w:firstRow="1" w:lastRow="0" w:firstColumn="1" w:lastColumn="0" w:noHBand="0" w:noVBand="1"/>
      </w:tblPr>
      <w:tblGrid>
        <w:gridCol w:w="993"/>
        <w:gridCol w:w="1984"/>
        <w:gridCol w:w="1701"/>
        <w:gridCol w:w="2835"/>
        <w:gridCol w:w="3969"/>
        <w:gridCol w:w="1418"/>
        <w:gridCol w:w="1382"/>
      </w:tblGrid>
      <w:tr w:rsidR="007A1CD3" w:rsidRPr="00D82537" w:rsidTr="001D6586">
        <w:trPr>
          <w:tblHeader/>
        </w:trPr>
        <w:tc>
          <w:tcPr>
            <w:tcW w:w="993" w:type="dxa"/>
            <w:shd w:val="clear" w:color="auto" w:fill="D9D9D9" w:themeFill="background1" w:themeFillShade="D9"/>
          </w:tcPr>
          <w:p w:rsidR="007A1CD3" w:rsidRPr="00D82537" w:rsidRDefault="007A1CD3" w:rsidP="00E311A7">
            <w:pPr>
              <w:spacing w:line="320" w:lineRule="exact"/>
              <w:rPr>
                <w:rFonts w:ascii="標楷體" w:eastAsia="標楷體" w:hAnsi="標楷體"/>
              </w:rPr>
            </w:pPr>
          </w:p>
        </w:tc>
        <w:tc>
          <w:tcPr>
            <w:tcW w:w="1984" w:type="dxa"/>
            <w:shd w:val="clear" w:color="auto" w:fill="D9D9D9" w:themeFill="background1" w:themeFillShade="D9"/>
          </w:tcPr>
          <w:p w:rsidR="007A1CD3" w:rsidRPr="007F2BB2" w:rsidRDefault="007A1CD3" w:rsidP="00E311A7">
            <w:pPr>
              <w:spacing w:line="320" w:lineRule="exact"/>
              <w:rPr>
                <w:rFonts w:ascii="標楷體" w:eastAsia="標楷體" w:hAnsi="標楷體"/>
              </w:rPr>
            </w:pPr>
            <w:r w:rsidRPr="007F2BB2">
              <w:rPr>
                <w:rFonts w:ascii="標楷體" w:eastAsia="標楷體" w:hAnsi="標楷體" w:hint="eastAsia"/>
              </w:rPr>
              <w:t>工作項目</w:t>
            </w:r>
          </w:p>
        </w:tc>
        <w:tc>
          <w:tcPr>
            <w:tcW w:w="1701" w:type="dxa"/>
            <w:shd w:val="clear" w:color="auto" w:fill="D9D9D9" w:themeFill="background1" w:themeFillShade="D9"/>
          </w:tcPr>
          <w:p w:rsidR="007A1CD3" w:rsidRPr="007F2BB2" w:rsidRDefault="007A1CD3" w:rsidP="00E311A7">
            <w:pPr>
              <w:spacing w:line="320" w:lineRule="exact"/>
              <w:rPr>
                <w:rFonts w:ascii="標楷體" w:eastAsia="標楷體" w:hAnsi="標楷體"/>
              </w:rPr>
            </w:pPr>
            <w:r w:rsidRPr="007F2BB2">
              <w:rPr>
                <w:rFonts w:ascii="標楷體" w:eastAsia="標楷體" w:hAnsi="標楷體" w:hint="eastAsia"/>
              </w:rPr>
              <w:t>績效指標</w:t>
            </w:r>
          </w:p>
        </w:tc>
        <w:tc>
          <w:tcPr>
            <w:tcW w:w="2835" w:type="dxa"/>
            <w:shd w:val="clear" w:color="auto" w:fill="D9D9D9" w:themeFill="background1" w:themeFillShade="D9"/>
          </w:tcPr>
          <w:p w:rsidR="007A1CD3" w:rsidRPr="007F2BB2" w:rsidRDefault="007A1CD3" w:rsidP="00E311A7">
            <w:pPr>
              <w:spacing w:line="320" w:lineRule="exact"/>
              <w:rPr>
                <w:rFonts w:ascii="標楷體" w:eastAsia="標楷體" w:hAnsi="標楷體"/>
              </w:rPr>
            </w:pPr>
            <w:r w:rsidRPr="007F2BB2">
              <w:rPr>
                <w:rFonts w:ascii="標楷體" w:eastAsia="標楷體" w:hAnsi="標楷體" w:hint="eastAsia"/>
              </w:rPr>
              <w:t>執行方式</w:t>
            </w:r>
          </w:p>
        </w:tc>
        <w:tc>
          <w:tcPr>
            <w:tcW w:w="3969" w:type="dxa"/>
            <w:shd w:val="clear" w:color="auto" w:fill="D9D9D9" w:themeFill="background1" w:themeFillShade="D9"/>
          </w:tcPr>
          <w:p w:rsidR="007A1CD3" w:rsidRPr="00D82537" w:rsidRDefault="007A1CD3" w:rsidP="00E311A7">
            <w:pPr>
              <w:spacing w:line="320" w:lineRule="exact"/>
              <w:rPr>
                <w:rFonts w:ascii="標楷體" w:eastAsia="標楷體" w:hAnsi="標楷體" w:hint="eastAsia"/>
              </w:rPr>
            </w:pPr>
            <w:r w:rsidRPr="00D82537">
              <w:rPr>
                <w:rFonts w:ascii="標楷體" w:eastAsia="標楷體" w:hAnsi="標楷體" w:hint="eastAsia"/>
              </w:rPr>
              <w:t>執行</w:t>
            </w:r>
            <w:r w:rsidR="001D6586">
              <w:rPr>
                <w:rFonts w:ascii="標楷體" w:eastAsia="標楷體" w:hAnsi="標楷體" w:hint="eastAsia"/>
              </w:rPr>
              <w:t>情形</w:t>
            </w:r>
            <w:r w:rsidR="001D6586">
              <w:rPr>
                <w:rFonts w:ascii="標楷體" w:eastAsia="標楷體" w:hAnsi="標楷體"/>
              </w:rPr>
              <w:t>（</w:t>
            </w:r>
            <w:r w:rsidR="001D6586">
              <w:rPr>
                <w:rFonts w:ascii="標楷體" w:eastAsia="標楷體" w:hAnsi="標楷體" w:hint="eastAsia"/>
              </w:rPr>
              <w:t>1-12月</w:t>
            </w:r>
            <w:r w:rsidR="001D6586">
              <w:rPr>
                <w:rFonts w:ascii="標楷體" w:eastAsia="標楷體" w:hAnsi="標楷體"/>
              </w:rPr>
              <w:t>）</w:t>
            </w:r>
          </w:p>
        </w:tc>
        <w:tc>
          <w:tcPr>
            <w:tcW w:w="1418" w:type="dxa"/>
            <w:shd w:val="clear" w:color="auto" w:fill="D9D9D9" w:themeFill="background1" w:themeFillShade="D9"/>
          </w:tcPr>
          <w:p w:rsidR="007A1CD3" w:rsidRPr="00D82537" w:rsidRDefault="007A1CD3" w:rsidP="00E311A7">
            <w:pPr>
              <w:spacing w:line="320" w:lineRule="exact"/>
              <w:rPr>
                <w:rFonts w:ascii="標楷體" w:eastAsia="標楷體" w:hAnsi="標楷體"/>
              </w:rPr>
            </w:pPr>
            <w:r w:rsidRPr="00D82537">
              <w:rPr>
                <w:rFonts w:ascii="標楷體" w:eastAsia="標楷體" w:hAnsi="標楷體" w:hint="eastAsia"/>
              </w:rPr>
              <w:t>經費</w:t>
            </w:r>
            <w:r w:rsidR="001D6586">
              <w:rPr>
                <w:rFonts w:ascii="標楷體" w:eastAsia="標楷體" w:hAnsi="標楷體" w:hint="eastAsia"/>
              </w:rPr>
              <w:t>（千元）</w:t>
            </w:r>
          </w:p>
        </w:tc>
        <w:tc>
          <w:tcPr>
            <w:tcW w:w="1382" w:type="dxa"/>
            <w:shd w:val="clear" w:color="auto" w:fill="D9D9D9" w:themeFill="background1" w:themeFillShade="D9"/>
          </w:tcPr>
          <w:p w:rsidR="007A1CD3" w:rsidRPr="00D82537" w:rsidRDefault="007A1CD3" w:rsidP="00E311A7">
            <w:pPr>
              <w:spacing w:line="320" w:lineRule="exact"/>
              <w:rPr>
                <w:rFonts w:ascii="標楷體" w:eastAsia="標楷體" w:hAnsi="標楷體"/>
              </w:rPr>
            </w:pPr>
            <w:r w:rsidRPr="00D82537">
              <w:rPr>
                <w:rFonts w:ascii="標楷體" w:eastAsia="標楷體" w:hAnsi="標楷體" w:hint="eastAsia"/>
              </w:rPr>
              <w:t>主（協）辦</w:t>
            </w:r>
            <w:r w:rsidRPr="00D82537">
              <w:rPr>
                <w:rFonts w:ascii="標楷體" w:eastAsia="標楷體" w:hAnsi="標楷體"/>
              </w:rPr>
              <w:t>單位</w:t>
            </w:r>
          </w:p>
        </w:tc>
      </w:tr>
      <w:tr w:rsidR="001D6586" w:rsidRPr="00D82537" w:rsidTr="00E35997">
        <w:tc>
          <w:tcPr>
            <w:tcW w:w="993" w:type="dxa"/>
            <w:vMerge w:val="restart"/>
            <w:shd w:val="clear" w:color="auto" w:fill="D9D9D9" w:themeFill="background1" w:themeFillShade="D9"/>
          </w:tcPr>
          <w:p w:rsidR="001D6586" w:rsidRPr="00CD6528" w:rsidRDefault="001D6586" w:rsidP="00E311A7">
            <w:pPr>
              <w:snapToGrid w:val="0"/>
              <w:spacing w:line="320" w:lineRule="exact"/>
              <w:rPr>
                <w:rFonts w:ascii="標楷體" w:eastAsia="標楷體" w:hAnsi="標楷體"/>
                <w:szCs w:val="24"/>
              </w:rPr>
            </w:pPr>
            <w:r>
              <w:rPr>
                <w:rFonts w:ascii="標楷體" w:eastAsia="標楷體" w:hAnsi="標楷體" w:hint="eastAsia"/>
                <w:szCs w:val="24"/>
              </w:rPr>
              <w:t>（一）辦理研討會</w:t>
            </w:r>
            <w:r>
              <w:rPr>
                <w:rFonts w:ascii="標楷體" w:eastAsia="標楷體" w:hAnsi="標楷體"/>
                <w:szCs w:val="24"/>
              </w:rPr>
              <w:t>或</w:t>
            </w:r>
            <w:r>
              <w:rPr>
                <w:rFonts w:ascii="標楷體" w:eastAsia="標楷體" w:hAnsi="標楷體" w:hint="eastAsia"/>
                <w:szCs w:val="24"/>
              </w:rPr>
              <w:t>觀摩會</w:t>
            </w:r>
          </w:p>
        </w:tc>
        <w:tc>
          <w:tcPr>
            <w:tcW w:w="1984" w:type="dxa"/>
            <w:shd w:val="clear" w:color="auto" w:fill="auto"/>
          </w:tcPr>
          <w:p w:rsidR="001D6586" w:rsidRPr="007F2BB2" w:rsidRDefault="001D6586" w:rsidP="00E311A7">
            <w:pPr>
              <w:spacing w:line="320" w:lineRule="exact"/>
              <w:rPr>
                <w:rFonts w:ascii="標楷體" w:eastAsia="標楷體" w:hAnsi="標楷體"/>
              </w:rPr>
            </w:pPr>
            <w:r w:rsidRPr="007F2BB2">
              <w:rPr>
                <w:rFonts w:ascii="標楷體" w:eastAsia="標楷體" w:hAnsi="標楷體"/>
              </w:rPr>
              <w:t>1.</w:t>
            </w:r>
            <w:r w:rsidRPr="007F2BB2">
              <w:rPr>
                <w:rFonts w:ascii="標楷體" w:eastAsia="標楷體" w:hAnsi="標楷體" w:hint="eastAsia"/>
              </w:rPr>
              <w:t>辦理全國性生命教育成果觀摩。</w:t>
            </w:r>
          </w:p>
        </w:tc>
        <w:tc>
          <w:tcPr>
            <w:tcW w:w="1701" w:type="dxa"/>
            <w:shd w:val="clear" w:color="auto" w:fill="auto"/>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提供各界推動生命教育經驗分享。</w:t>
            </w:r>
          </w:p>
        </w:tc>
        <w:tc>
          <w:tcPr>
            <w:tcW w:w="2835" w:type="dxa"/>
            <w:shd w:val="clear" w:color="auto" w:fill="auto"/>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邀請政府各級單位代表、民間團體代表、相關學者、各級學校老師及社會人士等，分享及宣導生命教育發展與推動之成效。</w:t>
            </w:r>
          </w:p>
        </w:tc>
        <w:tc>
          <w:tcPr>
            <w:tcW w:w="3969" w:type="dxa"/>
            <w:shd w:val="clear" w:color="auto" w:fill="auto"/>
          </w:tcPr>
          <w:p w:rsidR="001D6586" w:rsidRDefault="001D6586" w:rsidP="00E311A7">
            <w:pPr>
              <w:spacing w:line="320" w:lineRule="exact"/>
              <w:rPr>
                <w:rFonts w:ascii="標楷體" w:eastAsia="標楷體" w:hAnsi="標楷體"/>
              </w:rPr>
            </w:pPr>
          </w:p>
        </w:tc>
        <w:tc>
          <w:tcPr>
            <w:tcW w:w="1418" w:type="dxa"/>
            <w:shd w:val="clear" w:color="auto" w:fill="auto"/>
          </w:tcPr>
          <w:p w:rsidR="001D6586" w:rsidRDefault="001D6586" w:rsidP="00E311A7">
            <w:pPr>
              <w:spacing w:line="320" w:lineRule="exact"/>
              <w:rPr>
                <w:rFonts w:ascii="標楷體" w:eastAsia="標楷體" w:hAnsi="標楷體"/>
              </w:rPr>
            </w:pPr>
          </w:p>
        </w:tc>
        <w:tc>
          <w:tcPr>
            <w:tcW w:w="1382" w:type="dxa"/>
            <w:shd w:val="clear" w:color="auto" w:fill="auto"/>
          </w:tcPr>
          <w:p w:rsidR="001D6586" w:rsidRPr="00C52B3B" w:rsidRDefault="001D6586" w:rsidP="00E311A7">
            <w:pPr>
              <w:spacing w:line="320" w:lineRule="exact"/>
              <w:rPr>
                <w:rFonts w:ascii="標楷體" w:eastAsia="標楷體" w:hAnsi="標楷體"/>
              </w:rPr>
            </w:pPr>
            <w:r w:rsidRPr="000E102B">
              <w:rPr>
                <w:rFonts w:ascii="標楷體" w:eastAsia="標楷體" w:hAnsi="標楷體" w:hint="eastAsia"/>
              </w:rPr>
              <w:t>學</w:t>
            </w:r>
            <w:proofErr w:type="gramStart"/>
            <w:r w:rsidRPr="000E102B">
              <w:rPr>
                <w:rFonts w:ascii="標楷體" w:eastAsia="標楷體" w:hAnsi="標楷體" w:hint="eastAsia"/>
              </w:rPr>
              <w:t>務</w:t>
            </w:r>
            <w:proofErr w:type="gramEnd"/>
            <w:r w:rsidRPr="000E102B">
              <w:rPr>
                <w:rFonts w:ascii="標楷體" w:eastAsia="標楷體" w:hAnsi="標楷體" w:hint="eastAsia"/>
              </w:rPr>
              <w:t>特教司</w:t>
            </w:r>
          </w:p>
        </w:tc>
      </w:tr>
      <w:tr w:rsidR="001D6586" w:rsidRPr="00D82537" w:rsidTr="003B632D">
        <w:tc>
          <w:tcPr>
            <w:tcW w:w="993" w:type="dxa"/>
            <w:vMerge/>
            <w:shd w:val="clear" w:color="auto" w:fill="D9D9D9" w:themeFill="background1" w:themeFillShade="D9"/>
          </w:tcPr>
          <w:p w:rsidR="001D6586" w:rsidRPr="00CD6528" w:rsidRDefault="001D6586" w:rsidP="00E311A7">
            <w:pPr>
              <w:snapToGrid w:val="0"/>
              <w:spacing w:line="320" w:lineRule="exact"/>
              <w:rPr>
                <w:rFonts w:ascii="標楷體" w:eastAsia="標楷體" w:hAnsi="標楷體"/>
                <w:szCs w:val="24"/>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2.辦理</w:t>
            </w:r>
            <w:r w:rsidRPr="007F2BB2">
              <w:rPr>
                <w:rFonts w:ascii="標楷體" w:eastAsia="標楷體" w:hAnsi="標楷體"/>
              </w:rPr>
              <w:t>國內</w:t>
            </w:r>
            <w:r w:rsidRPr="007F2BB2">
              <w:rPr>
                <w:rFonts w:ascii="標楷體" w:eastAsia="標楷體" w:hAnsi="標楷體" w:hint="eastAsia"/>
              </w:rPr>
              <w:t>生命教育學術研討會。</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建立國內推動生命教育之交流平台。</w:t>
            </w:r>
          </w:p>
        </w:tc>
        <w:tc>
          <w:tcPr>
            <w:tcW w:w="2835"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辦理國內推動生命教育學術研討會。</w:t>
            </w:r>
          </w:p>
        </w:tc>
        <w:tc>
          <w:tcPr>
            <w:tcW w:w="3969" w:type="dxa"/>
          </w:tcPr>
          <w:p w:rsidR="001D6586" w:rsidRDefault="001D6586" w:rsidP="00E311A7">
            <w:pPr>
              <w:spacing w:line="320" w:lineRule="exact"/>
              <w:rPr>
                <w:rFonts w:ascii="標楷體" w:eastAsia="標楷體" w:hAnsi="標楷體"/>
              </w:rPr>
            </w:pPr>
          </w:p>
        </w:tc>
        <w:tc>
          <w:tcPr>
            <w:tcW w:w="1418" w:type="dxa"/>
          </w:tcPr>
          <w:p w:rsidR="001D6586" w:rsidRDefault="001D6586" w:rsidP="00E311A7">
            <w:pPr>
              <w:spacing w:line="320" w:lineRule="exact"/>
              <w:rPr>
                <w:rFonts w:ascii="標楷體" w:eastAsia="標楷體" w:hAnsi="標楷體"/>
              </w:rPr>
            </w:pPr>
          </w:p>
        </w:tc>
        <w:tc>
          <w:tcPr>
            <w:tcW w:w="1382" w:type="dxa"/>
          </w:tcPr>
          <w:p w:rsidR="001D6586" w:rsidRPr="00A950FD" w:rsidRDefault="001D6586" w:rsidP="00E311A7">
            <w:pPr>
              <w:spacing w:line="320" w:lineRule="exact"/>
              <w:rPr>
                <w:rFonts w:ascii="標楷體" w:eastAsia="標楷體" w:hAnsi="標楷體"/>
              </w:rPr>
            </w:pPr>
            <w:r w:rsidRPr="00A1086D">
              <w:rPr>
                <w:rFonts w:ascii="標楷體" w:eastAsia="標楷體" w:hAnsi="標楷體" w:hint="eastAsia"/>
              </w:rPr>
              <w:t>學</w:t>
            </w:r>
            <w:proofErr w:type="gramStart"/>
            <w:r w:rsidRPr="00A1086D">
              <w:rPr>
                <w:rFonts w:ascii="標楷體" w:eastAsia="標楷體" w:hAnsi="標楷體" w:hint="eastAsia"/>
              </w:rPr>
              <w:t>務</w:t>
            </w:r>
            <w:proofErr w:type="gramEnd"/>
            <w:r w:rsidRPr="00A1086D">
              <w:rPr>
                <w:rFonts w:ascii="標楷體" w:eastAsia="標楷體" w:hAnsi="標楷體" w:hint="eastAsia"/>
              </w:rPr>
              <w:t>特教司</w:t>
            </w:r>
          </w:p>
        </w:tc>
      </w:tr>
      <w:tr w:rsidR="001D6586" w:rsidRPr="00D82537" w:rsidTr="003E03FE">
        <w:tc>
          <w:tcPr>
            <w:tcW w:w="993" w:type="dxa"/>
            <w:vMerge/>
            <w:shd w:val="clear" w:color="auto" w:fill="D9D9D9" w:themeFill="background1" w:themeFillShade="D9"/>
          </w:tcPr>
          <w:p w:rsidR="001D6586" w:rsidRPr="00CD6528" w:rsidRDefault="001D6586" w:rsidP="00E311A7">
            <w:pPr>
              <w:snapToGrid w:val="0"/>
              <w:spacing w:line="320" w:lineRule="exact"/>
              <w:rPr>
                <w:rFonts w:ascii="標楷體" w:eastAsia="標楷體" w:hAnsi="標楷體"/>
                <w:szCs w:val="24"/>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3.辦理國際生命教育學術研討會。</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與國外交流推動經驗，以收經驗交流之效。</w:t>
            </w:r>
          </w:p>
        </w:tc>
        <w:tc>
          <w:tcPr>
            <w:tcW w:w="2835"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辦理生命教育國際學術研討與觀摩會。</w:t>
            </w:r>
          </w:p>
        </w:tc>
        <w:tc>
          <w:tcPr>
            <w:tcW w:w="3969" w:type="dxa"/>
          </w:tcPr>
          <w:p w:rsidR="001D6586" w:rsidRDefault="001D6586" w:rsidP="00E311A7">
            <w:pPr>
              <w:spacing w:line="320" w:lineRule="exact"/>
              <w:rPr>
                <w:rFonts w:ascii="標楷體" w:eastAsia="標楷體" w:hAnsi="標楷體"/>
              </w:rPr>
            </w:pPr>
          </w:p>
        </w:tc>
        <w:tc>
          <w:tcPr>
            <w:tcW w:w="1418" w:type="dxa"/>
          </w:tcPr>
          <w:p w:rsidR="001D6586" w:rsidRDefault="001D6586" w:rsidP="00E311A7">
            <w:pPr>
              <w:spacing w:line="320" w:lineRule="exact"/>
              <w:rPr>
                <w:rFonts w:ascii="標楷體" w:eastAsia="標楷體" w:hAnsi="標楷體"/>
              </w:rPr>
            </w:pPr>
          </w:p>
        </w:tc>
        <w:tc>
          <w:tcPr>
            <w:tcW w:w="1382" w:type="dxa"/>
          </w:tcPr>
          <w:p w:rsidR="001D6586" w:rsidRPr="00A1086D" w:rsidRDefault="001D6586" w:rsidP="00E311A7">
            <w:pPr>
              <w:spacing w:line="320" w:lineRule="exact"/>
              <w:rPr>
                <w:rFonts w:ascii="標楷體" w:eastAsia="標楷體" w:hAnsi="標楷體"/>
              </w:rPr>
            </w:pPr>
            <w:r w:rsidRPr="00A1086D">
              <w:rPr>
                <w:rFonts w:ascii="標楷體" w:eastAsia="標楷體" w:hAnsi="標楷體" w:hint="eastAsia"/>
              </w:rPr>
              <w:t>學</w:t>
            </w:r>
            <w:proofErr w:type="gramStart"/>
            <w:r w:rsidRPr="00A1086D">
              <w:rPr>
                <w:rFonts w:ascii="標楷體" w:eastAsia="標楷體" w:hAnsi="標楷體" w:hint="eastAsia"/>
              </w:rPr>
              <w:t>務</w:t>
            </w:r>
            <w:proofErr w:type="gramEnd"/>
            <w:r w:rsidRPr="00A1086D">
              <w:rPr>
                <w:rFonts w:ascii="標楷體" w:eastAsia="標楷體" w:hAnsi="標楷體" w:hint="eastAsia"/>
              </w:rPr>
              <w:t>特教司</w:t>
            </w:r>
          </w:p>
        </w:tc>
      </w:tr>
      <w:tr w:rsidR="001D6586" w:rsidRPr="00D82537" w:rsidTr="006D5149">
        <w:tc>
          <w:tcPr>
            <w:tcW w:w="993" w:type="dxa"/>
            <w:vMerge/>
            <w:shd w:val="clear" w:color="auto" w:fill="D9D9D9" w:themeFill="background1" w:themeFillShade="D9"/>
          </w:tcPr>
          <w:p w:rsidR="001D6586" w:rsidRPr="00CD6528" w:rsidRDefault="001D6586" w:rsidP="00E311A7">
            <w:pPr>
              <w:snapToGrid w:val="0"/>
              <w:spacing w:line="320" w:lineRule="exact"/>
              <w:rPr>
                <w:rFonts w:ascii="標楷體" w:eastAsia="標楷體" w:hAnsi="標楷體"/>
                <w:szCs w:val="24"/>
              </w:rPr>
            </w:pPr>
          </w:p>
        </w:tc>
        <w:tc>
          <w:tcPr>
            <w:tcW w:w="1984" w:type="dxa"/>
            <w:shd w:val="clear" w:color="auto" w:fill="auto"/>
          </w:tcPr>
          <w:p w:rsidR="001D6586" w:rsidRPr="007F2BB2" w:rsidRDefault="001D6586" w:rsidP="00E311A7">
            <w:pPr>
              <w:spacing w:line="320" w:lineRule="exact"/>
              <w:jc w:val="both"/>
              <w:rPr>
                <w:rFonts w:ascii="標楷體" w:eastAsia="標楷體" w:hAnsi="標楷體"/>
              </w:rPr>
            </w:pPr>
            <w:r w:rsidRPr="007F2BB2">
              <w:rPr>
                <w:rFonts w:ascii="標楷體" w:eastAsia="標楷體" w:hAnsi="標楷體" w:hint="eastAsia"/>
              </w:rPr>
              <w:t>4.補助大專校院</w:t>
            </w:r>
            <w:r w:rsidRPr="007F2BB2">
              <w:rPr>
                <w:rFonts w:ascii="標楷體" w:eastAsia="標楷體" w:hAnsi="標楷體" w:hint="eastAsia"/>
              </w:rPr>
              <w:lastRenderedPageBreak/>
              <w:t>辦理生命教育與相關領域之學術研討會或交流活動。</w:t>
            </w:r>
          </w:p>
        </w:tc>
        <w:tc>
          <w:tcPr>
            <w:tcW w:w="1701" w:type="dxa"/>
            <w:shd w:val="clear" w:color="auto" w:fill="auto"/>
          </w:tcPr>
          <w:p w:rsidR="001D6586" w:rsidRPr="007F2BB2" w:rsidRDefault="001D6586" w:rsidP="00E311A7">
            <w:pPr>
              <w:spacing w:line="320" w:lineRule="exact"/>
              <w:jc w:val="both"/>
              <w:rPr>
                <w:rFonts w:ascii="標楷體" w:eastAsia="標楷體" w:hAnsi="標楷體"/>
              </w:rPr>
            </w:pPr>
            <w:r w:rsidRPr="007F2BB2">
              <w:rPr>
                <w:rFonts w:ascii="標楷體" w:eastAsia="標楷體" w:hAnsi="標楷體" w:hint="eastAsia"/>
              </w:rPr>
              <w:lastRenderedPageBreak/>
              <w:t>鼓勵大專校院</w:t>
            </w:r>
            <w:r w:rsidRPr="007F2BB2">
              <w:rPr>
                <w:rFonts w:ascii="標楷體" w:eastAsia="標楷體" w:hAnsi="標楷體" w:hint="eastAsia"/>
              </w:rPr>
              <w:lastRenderedPageBreak/>
              <w:t>辦理生命教育相關之國際學術研討會，積極推廣我國相關研究成果並進行國際分享與交流，建立我國於華人社會生命教育領域之話語權。</w:t>
            </w:r>
          </w:p>
        </w:tc>
        <w:tc>
          <w:tcPr>
            <w:tcW w:w="2835" w:type="dxa"/>
            <w:shd w:val="clear" w:color="auto" w:fill="auto"/>
          </w:tcPr>
          <w:p w:rsidR="001D6586" w:rsidRPr="007F2BB2" w:rsidRDefault="001D6586" w:rsidP="00E311A7">
            <w:pPr>
              <w:pStyle w:val="a8"/>
              <w:numPr>
                <w:ilvl w:val="0"/>
                <w:numId w:val="13"/>
              </w:numPr>
              <w:spacing w:line="320" w:lineRule="exact"/>
              <w:ind w:leftChars="0"/>
              <w:rPr>
                <w:rFonts w:ascii="標楷體" w:eastAsia="標楷體" w:hAnsi="標楷體"/>
              </w:rPr>
            </w:pPr>
            <w:r w:rsidRPr="007F2BB2">
              <w:rPr>
                <w:rFonts w:ascii="標楷體" w:eastAsia="標楷體" w:hAnsi="標楷體" w:hint="eastAsia"/>
              </w:rPr>
              <w:lastRenderedPageBreak/>
              <w:t>由本部生命教育中心</w:t>
            </w:r>
            <w:r w:rsidRPr="007F2BB2">
              <w:rPr>
                <w:rFonts w:ascii="標楷體" w:eastAsia="標楷體" w:hAnsi="標楷體" w:hint="eastAsia"/>
              </w:rPr>
              <w:lastRenderedPageBreak/>
              <w:t>結合各種管道積極鼓勵大專校院推動辦理生命教育相關之國際學術研討會，集合相關研究成果定期發表於國際期刊，以提升我國於生命教育領域之國際能見度。</w:t>
            </w:r>
          </w:p>
          <w:p w:rsidR="001D6586" w:rsidRPr="007F2BB2" w:rsidRDefault="001D6586" w:rsidP="00E311A7">
            <w:pPr>
              <w:pStyle w:val="a8"/>
              <w:numPr>
                <w:ilvl w:val="0"/>
                <w:numId w:val="13"/>
              </w:numPr>
              <w:spacing w:line="320" w:lineRule="exact"/>
              <w:ind w:leftChars="0"/>
              <w:rPr>
                <w:rFonts w:ascii="標楷體" w:eastAsia="標楷體" w:hAnsi="標楷體"/>
              </w:rPr>
            </w:pPr>
            <w:r w:rsidRPr="007F2BB2">
              <w:rPr>
                <w:rFonts w:ascii="標楷體" w:eastAsia="標楷體" w:hAnsi="標楷體" w:hint="eastAsia"/>
              </w:rPr>
              <w:t>依據「教育部補助辦理國際學術教育交流活動實施要點」、「教育部辦理兩岸（含港澳）學術教育交流活動實施要點」，倘國內學校、機關、團體辦理有關生命教育之國際、兩岸（含港澳）學術研討會、教育論壇或研習活動，本部經評審其計畫及預算酌情衡量予以補助。</w:t>
            </w:r>
          </w:p>
        </w:tc>
        <w:tc>
          <w:tcPr>
            <w:tcW w:w="3969" w:type="dxa"/>
          </w:tcPr>
          <w:p w:rsidR="001D6586" w:rsidRPr="00C72F65" w:rsidRDefault="001D6586" w:rsidP="00E311A7">
            <w:pPr>
              <w:spacing w:line="320" w:lineRule="exact"/>
              <w:rPr>
                <w:rFonts w:ascii="標楷體" w:eastAsia="標楷體" w:hAnsi="標楷體"/>
              </w:rPr>
            </w:pPr>
          </w:p>
        </w:tc>
        <w:tc>
          <w:tcPr>
            <w:tcW w:w="1418" w:type="dxa"/>
          </w:tcPr>
          <w:p w:rsidR="001D6586" w:rsidRPr="00C72F65" w:rsidRDefault="001D6586" w:rsidP="00E311A7">
            <w:pPr>
              <w:spacing w:line="320" w:lineRule="exact"/>
              <w:rPr>
                <w:rFonts w:ascii="標楷體" w:eastAsia="標楷體" w:hAnsi="標楷體"/>
              </w:rPr>
            </w:pPr>
          </w:p>
        </w:tc>
        <w:tc>
          <w:tcPr>
            <w:tcW w:w="1382" w:type="dxa"/>
          </w:tcPr>
          <w:p w:rsidR="001D6586" w:rsidRDefault="001D6586" w:rsidP="00E311A7">
            <w:pPr>
              <w:spacing w:line="320" w:lineRule="exact"/>
              <w:rPr>
                <w:rFonts w:ascii="標楷體" w:eastAsia="標楷體" w:hAnsi="標楷體"/>
              </w:rPr>
            </w:pPr>
            <w:r w:rsidRPr="00C72F65">
              <w:rPr>
                <w:rFonts w:ascii="標楷體" w:eastAsia="標楷體" w:hAnsi="標楷體" w:hint="eastAsia"/>
              </w:rPr>
              <w:t>國際</w:t>
            </w:r>
            <w:r>
              <w:rPr>
                <w:rFonts w:ascii="標楷體" w:eastAsia="標楷體" w:hAnsi="標楷體" w:hint="eastAsia"/>
              </w:rPr>
              <w:t>兩岸</w:t>
            </w:r>
            <w:r w:rsidRPr="00C72F65">
              <w:rPr>
                <w:rFonts w:ascii="標楷體" w:eastAsia="標楷體" w:hAnsi="標楷體" w:hint="eastAsia"/>
              </w:rPr>
              <w:lastRenderedPageBreak/>
              <w:t>司</w:t>
            </w:r>
          </w:p>
          <w:p w:rsidR="001D6586" w:rsidRPr="00D54312" w:rsidRDefault="001D6586" w:rsidP="00E311A7">
            <w:pPr>
              <w:spacing w:line="320" w:lineRule="exact"/>
              <w:rPr>
                <w:rFonts w:ascii="標楷體" w:eastAsia="標楷體" w:hAnsi="標楷體"/>
              </w:rPr>
            </w:pPr>
            <w:r w:rsidRPr="00D54312">
              <w:rPr>
                <w:rFonts w:ascii="標楷體" w:eastAsia="標楷體" w:hAnsi="標楷體" w:hint="eastAsia"/>
              </w:rPr>
              <w:t>師資藝教司</w:t>
            </w:r>
          </w:p>
          <w:p w:rsidR="001D6586" w:rsidRPr="00C72F65" w:rsidRDefault="001D6586" w:rsidP="00E311A7">
            <w:pPr>
              <w:spacing w:line="320" w:lineRule="exact"/>
              <w:rPr>
                <w:rFonts w:ascii="標楷體" w:eastAsia="標楷體" w:hAnsi="標楷體"/>
              </w:rPr>
            </w:pPr>
            <w:r w:rsidRPr="00C72F65">
              <w:rPr>
                <w:rFonts w:ascii="標楷體" w:eastAsia="標楷體" w:hAnsi="標楷體" w:hint="eastAsia"/>
              </w:rPr>
              <w:t>學</w:t>
            </w:r>
            <w:proofErr w:type="gramStart"/>
            <w:r w:rsidRPr="00C72F65">
              <w:rPr>
                <w:rFonts w:ascii="標楷體" w:eastAsia="標楷體" w:hAnsi="標楷體" w:hint="eastAsia"/>
              </w:rPr>
              <w:t>務</w:t>
            </w:r>
            <w:proofErr w:type="gramEnd"/>
            <w:r w:rsidRPr="00C72F65">
              <w:rPr>
                <w:rFonts w:ascii="標楷體" w:eastAsia="標楷體" w:hAnsi="標楷體" w:hint="eastAsia"/>
              </w:rPr>
              <w:t>特教司</w:t>
            </w:r>
          </w:p>
        </w:tc>
      </w:tr>
      <w:tr w:rsidR="001D6586" w:rsidRPr="00D82537" w:rsidTr="00417F87">
        <w:tc>
          <w:tcPr>
            <w:tcW w:w="993" w:type="dxa"/>
            <w:vMerge w:val="restart"/>
            <w:shd w:val="clear" w:color="auto" w:fill="D9D9D9" w:themeFill="background1" w:themeFillShade="D9"/>
          </w:tcPr>
          <w:p w:rsidR="001D6586" w:rsidRPr="00AE267E" w:rsidRDefault="001D6586" w:rsidP="00E311A7">
            <w:pPr>
              <w:spacing w:line="320" w:lineRule="exact"/>
              <w:rPr>
                <w:rFonts w:ascii="標楷體" w:eastAsia="標楷體" w:hAnsi="標楷體"/>
              </w:rPr>
            </w:pPr>
            <w:r>
              <w:rPr>
                <w:rFonts w:ascii="標楷體" w:eastAsia="標楷體" w:hAnsi="標楷體" w:hint="eastAsia"/>
                <w:szCs w:val="24"/>
              </w:rPr>
              <w:lastRenderedPageBreak/>
              <w:t>（二）資料蒐集及研究</w:t>
            </w:r>
          </w:p>
        </w:tc>
        <w:tc>
          <w:tcPr>
            <w:tcW w:w="1984" w:type="dxa"/>
            <w:shd w:val="clear" w:color="auto" w:fill="auto"/>
          </w:tcPr>
          <w:p w:rsidR="001D6586" w:rsidRPr="007F2BB2" w:rsidRDefault="001D6586" w:rsidP="00E311A7">
            <w:pPr>
              <w:spacing w:line="320" w:lineRule="exact"/>
              <w:jc w:val="both"/>
              <w:rPr>
                <w:rFonts w:ascii="標楷體" w:eastAsia="標楷體" w:hAnsi="標楷體"/>
              </w:rPr>
            </w:pPr>
            <w:r w:rsidRPr="007F2BB2">
              <w:rPr>
                <w:rFonts w:ascii="標楷體" w:eastAsia="標楷體" w:hAnsi="標楷體" w:hint="eastAsia"/>
              </w:rPr>
              <w:t>1.蒐集國外生命教育相關活動與研究訊息，並公布於本部生命教育全球資訊網。</w:t>
            </w:r>
          </w:p>
        </w:tc>
        <w:tc>
          <w:tcPr>
            <w:tcW w:w="1701" w:type="dxa"/>
            <w:shd w:val="clear" w:color="auto" w:fill="auto"/>
          </w:tcPr>
          <w:p w:rsidR="001D6586" w:rsidRPr="007F2BB2" w:rsidRDefault="001D6586" w:rsidP="00E311A7">
            <w:pPr>
              <w:spacing w:line="320" w:lineRule="exact"/>
              <w:jc w:val="both"/>
              <w:rPr>
                <w:rFonts w:ascii="標楷體" w:eastAsia="標楷體" w:hAnsi="標楷體"/>
              </w:rPr>
            </w:pPr>
            <w:r w:rsidRPr="007F2BB2">
              <w:rPr>
                <w:rFonts w:ascii="標楷體" w:eastAsia="標楷體" w:hAnsi="標楷體" w:hint="eastAsia"/>
              </w:rPr>
              <w:t>提供相關單位進行生命教育領域國際比較</w:t>
            </w:r>
            <w:proofErr w:type="gramStart"/>
            <w:r w:rsidRPr="007F2BB2">
              <w:rPr>
                <w:rFonts w:ascii="標楷體" w:eastAsia="標楷體" w:hAnsi="標楷體" w:hint="eastAsia"/>
              </w:rPr>
              <w:t>之參據</w:t>
            </w:r>
            <w:proofErr w:type="gramEnd"/>
            <w:r w:rsidRPr="007F2BB2">
              <w:rPr>
                <w:rFonts w:ascii="標楷體" w:eastAsia="標楷體" w:hAnsi="標楷體" w:hint="eastAsia"/>
              </w:rPr>
              <w:t>，並供決策單位</w:t>
            </w:r>
            <w:proofErr w:type="gramStart"/>
            <w:r w:rsidRPr="007F2BB2">
              <w:rPr>
                <w:rFonts w:ascii="標楷體" w:eastAsia="標楷體" w:hAnsi="標楷體" w:hint="eastAsia"/>
              </w:rPr>
              <w:t>研</w:t>
            </w:r>
            <w:proofErr w:type="gramEnd"/>
            <w:r w:rsidRPr="007F2BB2">
              <w:rPr>
                <w:rFonts w:ascii="標楷體" w:eastAsia="標楷體" w:hAnsi="標楷體" w:hint="eastAsia"/>
              </w:rPr>
              <w:t>擬規劃相關政策之參考。</w:t>
            </w:r>
          </w:p>
        </w:tc>
        <w:tc>
          <w:tcPr>
            <w:tcW w:w="2835" w:type="dxa"/>
            <w:shd w:val="clear" w:color="auto" w:fill="auto"/>
          </w:tcPr>
          <w:p w:rsidR="001D6586" w:rsidRPr="007F2BB2" w:rsidRDefault="001D6586" w:rsidP="00E311A7">
            <w:pPr>
              <w:spacing w:line="320" w:lineRule="exact"/>
              <w:jc w:val="both"/>
              <w:rPr>
                <w:rFonts w:ascii="標楷體" w:eastAsia="標楷體" w:hAnsi="標楷體"/>
              </w:rPr>
            </w:pPr>
            <w:r w:rsidRPr="007F2BB2">
              <w:rPr>
                <w:rFonts w:ascii="標楷體" w:eastAsia="標楷體" w:hAnsi="標楷體" w:hint="eastAsia"/>
              </w:rPr>
              <w:t>請國教院將生命教育納入每季國際教育訊息蒐集主題，由本部轉請各駐境外機構協助蒐集相關活動與研究訊息，並公布於本部生命教育網；預計每年至少蒐集15則。</w:t>
            </w:r>
          </w:p>
        </w:tc>
        <w:tc>
          <w:tcPr>
            <w:tcW w:w="3969" w:type="dxa"/>
          </w:tcPr>
          <w:p w:rsidR="001D6586" w:rsidRPr="00C72F65" w:rsidRDefault="001D6586" w:rsidP="00E311A7">
            <w:pPr>
              <w:spacing w:line="320" w:lineRule="exact"/>
              <w:rPr>
                <w:rFonts w:ascii="標楷體" w:eastAsia="標楷體" w:hAnsi="標楷體"/>
              </w:rPr>
            </w:pPr>
          </w:p>
        </w:tc>
        <w:tc>
          <w:tcPr>
            <w:tcW w:w="1418" w:type="dxa"/>
          </w:tcPr>
          <w:p w:rsidR="001D6586" w:rsidRPr="00C72F65" w:rsidRDefault="001D6586" w:rsidP="00E311A7">
            <w:pPr>
              <w:spacing w:line="320" w:lineRule="exact"/>
              <w:jc w:val="both"/>
              <w:rPr>
                <w:rFonts w:ascii="標楷體" w:eastAsia="標楷體" w:hAnsi="標楷體"/>
              </w:rPr>
            </w:pPr>
            <w:r w:rsidRPr="00C72F65">
              <w:rPr>
                <w:rFonts w:ascii="標楷體" w:eastAsia="標楷體" w:hAnsi="標楷體" w:hint="eastAsia"/>
              </w:rPr>
              <w:t>併入教育部生命教育全球資訊網、生命教育中心中支應。</w:t>
            </w:r>
          </w:p>
        </w:tc>
        <w:tc>
          <w:tcPr>
            <w:tcW w:w="1382" w:type="dxa"/>
          </w:tcPr>
          <w:p w:rsidR="001D6586" w:rsidRPr="00C72F65" w:rsidRDefault="001D6586" w:rsidP="00E311A7">
            <w:pPr>
              <w:spacing w:line="320" w:lineRule="exact"/>
              <w:jc w:val="both"/>
              <w:rPr>
                <w:rFonts w:ascii="標楷體" w:eastAsia="標楷體" w:hAnsi="標楷體"/>
              </w:rPr>
            </w:pPr>
            <w:r w:rsidRPr="00C72F65">
              <w:rPr>
                <w:rFonts w:ascii="標楷體" w:eastAsia="標楷體" w:hAnsi="標楷體" w:hint="eastAsia"/>
              </w:rPr>
              <w:t>學</w:t>
            </w:r>
            <w:proofErr w:type="gramStart"/>
            <w:r w:rsidRPr="00C72F65">
              <w:rPr>
                <w:rFonts w:ascii="標楷體" w:eastAsia="標楷體" w:hAnsi="標楷體" w:hint="eastAsia"/>
              </w:rPr>
              <w:t>務</w:t>
            </w:r>
            <w:proofErr w:type="gramEnd"/>
            <w:r w:rsidRPr="00C72F65">
              <w:rPr>
                <w:rFonts w:ascii="標楷體" w:eastAsia="標楷體" w:hAnsi="標楷體" w:hint="eastAsia"/>
              </w:rPr>
              <w:t>特教司</w:t>
            </w:r>
          </w:p>
          <w:p w:rsidR="001D6586" w:rsidRPr="00C72F65" w:rsidRDefault="001D6586" w:rsidP="00E311A7">
            <w:pPr>
              <w:spacing w:line="320" w:lineRule="exact"/>
              <w:jc w:val="both"/>
              <w:rPr>
                <w:rFonts w:ascii="標楷體" w:eastAsia="標楷體" w:hAnsi="標楷體"/>
              </w:rPr>
            </w:pPr>
            <w:r w:rsidRPr="00C72F65">
              <w:rPr>
                <w:rFonts w:ascii="標楷體" w:eastAsia="標楷體" w:hAnsi="標楷體" w:hint="eastAsia"/>
              </w:rPr>
              <w:t>國際司</w:t>
            </w:r>
          </w:p>
          <w:p w:rsidR="001D6586" w:rsidRPr="00C72F65" w:rsidRDefault="001D6586" w:rsidP="00E311A7">
            <w:pPr>
              <w:spacing w:line="320" w:lineRule="exact"/>
              <w:jc w:val="both"/>
              <w:rPr>
                <w:rFonts w:ascii="標楷體" w:eastAsia="標楷體" w:hAnsi="標楷體"/>
              </w:rPr>
            </w:pPr>
            <w:r w:rsidRPr="00C72F65">
              <w:rPr>
                <w:rFonts w:ascii="標楷體" w:eastAsia="標楷體" w:hAnsi="標楷體" w:hint="eastAsia"/>
              </w:rPr>
              <w:t>國教院</w:t>
            </w:r>
          </w:p>
        </w:tc>
      </w:tr>
      <w:tr w:rsidR="001D6586" w:rsidRPr="00D82537" w:rsidTr="003D3BF9">
        <w:tc>
          <w:tcPr>
            <w:tcW w:w="993" w:type="dxa"/>
            <w:vMerge/>
            <w:shd w:val="clear" w:color="auto" w:fill="D9D9D9" w:themeFill="background1" w:themeFillShade="D9"/>
          </w:tcPr>
          <w:p w:rsidR="001D6586" w:rsidRDefault="001D6586" w:rsidP="00E311A7">
            <w:pPr>
              <w:spacing w:line="320" w:lineRule="exact"/>
              <w:rPr>
                <w:rFonts w:ascii="標楷體" w:eastAsia="標楷體" w:hAnsi="標楷體"/>
                <w:szCs w:val="24"/>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2.獎助生命教育學位論文或相關研究。</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鼓勵</w:t>
            </w:r>
            <w:r w:rsidRPr="007F2BB2">
              <w:rPr>
                <w:rFonts w:ascii="標楷體" w:eastAsia="標楷體" w:hAnsi="標楷體"/>
              </w:rPr>
              <w:t>生命教育學術及相關研究，提高生命教育之學術水準。</w:t>
            </w:r>
          </w:p>
        </w:tc>
        <w:tc>
          <w:tcPr>
            <w:tcW w:w="2835" w:type="dxa"/>
          </w:tcPr>
          <w:p w:rsidR="001D6586" w:rsidRPr="007F2BB2" w:rsidRDefault="001D6586" w:rsidP="00E311A7">
            <w:pPr>
              <w:spacing w:line="320" w:lineRule="exact"/>
              <w:ind w:left="240" w:hangingChars="100" w:hanging="240"/>
              <w:rPr>
                <w:rFonts w:ascii="標楷體" w:eastAsia="標楷體" w:hAnsi="標楷體"/>
              </w:rPr>
            </w:pPr>
            <w:r w:rsidRPr="007F2BB2">
              <w:rPr>
                <w:rFonts w:ascii="標楷體" w:eastAsia="標楷體" w:hAnsi="標楷體" w:hint="eastAsia"/>
              </w:rPr>
              <w:t>1.訂頒「教育部獎助生命教育教育</w:t>
            </w:r>
            <w:proofErr w:type="gramStart"/>
            <w:r w:rsidRPr="007F2BB2">
              <w:rPr>
                <w:rFonts w:ascii="標楷體" w:eastAsia="標楷體" w:hAnsi="標楷體" w:hint="eastAsia"/>
              </w:rPr>
              <w:t>碩</w:t>
            </w:r>
            <w:proofErr w:type="gramEnd"/>
            <w:r w:rsidRPr="007F2BB2">
              <w:rPr>
                <w:rFonts w:ascii="標楷體" w:eastAsia="標楷體" w:hAnsi="標楷體" w:hint="eastAsia"/>
              </w:rPr>
              <w:t>博士論文及期刊論文要點」，鼓勵生命教育學術及相關研究，提高上述議題之學術水準。</w:t>
            </w:r>
          </w:p>
          <w:p w:rsidR="001D6586" w:rsidRPr="007F2BB2" w:rsidRDefault="001D6586" w:rsidP="00E311A7">
            <w:pPr>
              <w:spacing w:line="320" w:lineRule="exact"/>
              <w:ind w:left="240" w:hangingChars="100" w:hanging="240"/>
              <w:rPr>
                <w:rFonts w:ascii="標楷體" w:eastAsia="標楷體" w:hAnsi="標楷體"/>
              </w:rPr>
            </w:pPr>
            <w:r w:rsidRPr="007F2BB2">
              <w:rPr>
                <w:rFonts w:ascii="標楷體" w:eastAsia="標楷體" w:hAnsi="標楷體" w:hint="eastAsia"/>
              </w:rPr>
              <w:t>2.申請人應於每年8月1日至8月31日提出申請，於當年11月30日前公告審查結果，並函知得獎者。104年預計選拔：</w:t>
            </w:r>
          </w:p>
          <w:p w:rsidR="001D6586" w:rsidRPr="007F2BB2" w:rsidRDefault="001D6586" w:rsidP="00E311A7">
            <w:pPr>
              <w:spacing w:line="320" w:lineRule="exact"/>
              <w:ind w:left="600" w:hangingChars="250" w:hanging="600"/>
              <w:rPr>
                <w:rFonts w:ascii="標楷體" w:eastAsia="標楷體" w:hAnsi="標楷體"/>
              </w:rPr>
            </w:pPr>
            <w:r w:rsidRPr="007F2BB2">
              <w:rPr>
                <w:rFonts w:ascii="標楷體" w:eastAsia="標楷體" w:hAnsi="標楷體" w:hint="eastAsia"/>
              </w:rPr>
              <w:t>（1）碩博士論文：博士學位1名，獎助新臺幣5萬元，碩士學位</w:t>
            </w:r>
            <w:proofErr w:type="gramStart"/>
            <w:r w:rsidRPr="007F2BB2">
              <w:rPr>
                <w:rFonts w:ascii="標楷體" w:eastAsia="標楷體" w:hAnsi="標楷體" w:hint="eastAsia"/>
              </w:rPr>
              <w:t>︰</w:t>
            </w:r>
            <w:proofErr w:type="gramEnd"/>
            <w:r w:rsidRPr="007F2BB2">
              <w:rPr>
                <w:rFonts w:ascii="標楷體" w:eastAsia="標楷體" w:hAnsi="標楷體" w:hint="eastAsia"/>
              </w:rPr>
              <w:t>5名，</w:t>
            </w:r>
            <w:proofErr w:type="gramStart"/>
            <w:r w:rsidRPr="007F2BB2">
              <w:rPr>
                <w:rFonts w:ascii="標楷體" w:eastAsia="標楷體" w:hAnsi="標楷體" w:hint="eastAsia"/>
              </w:rPr>
              <w:t>每名獎助</w:t>
            </w:r>
            <w:proofErr w:type="gramEnd"/>
            <w:r w:rsidRPr="007F2BB2">
              <w:rPr>
                <w:rFonts w:ascii="標楷體" w:eastAsia="標楷體" w:hAnsi="標楷體" w:hint="eastAsia"/>
              </w:rPr>
              <w:t>新臺幣3萬元。</w:t>
            </w:r>
          </w:p>
          <w:p w:rsidR="001D6586" w:rsidRPr="007F2BB2" w:rsidRDefault="001D6586" w:rsidP="00E311A7">
            <w:pPr>
              <w:spacing w:line="320" w:lineRule="exact"/>
              <w:ind w:left="600" w:hangingChars="250" w:hanging="600"/>
              <w:rPr>
                <w:rFonts w:ascii="標楷體" w:eastAsia="標楷體" w:hAnsi="標楷體"/>
              </w:rPr>
            </w:pPr>
            <w:r w:rsidRPr="007F2BB2">
              <w:rPr>
                <w:rFonts w:ascii="標楷體" w:eastAsia="標楷體" w:hAnsi="標楷體" w:hint="eastAsia"/>
              </w:rPr>
              <w:t>（2）期刊論文：5名，</w:t>
            </w:r>
            <w:proofErr w:type="gramStart"/>
            <w:r w:rsidRPr="007F2BB2">
              <w:rPr>
                <w:rFonts w:ascii="標楷體" w:eastAsia="標楷體" w:hAnsi="標楷體" w:hint="eastAsia"/>
              </w:rPr>
              <w:t>每名獎助</w:t>
            </w:r>
            <w:proofErr w:type="gramEnd"/>
            <w:r w:rsidRPr="007F2BB2">
              <w:rPr>
                <w:rFonts w:ascii="標楷體" w:eastAsia="標楷體" w:hAnsi="標楷體" w:hint="eastAsia"/>
              </w:rPr>
              <w:t>新臺幣2萬元。</w:t>
            </w:r>
          </w:p>
          <w:p w:rsidR="001D6586" w:rsidRPr="007F2BB2" w:rsidRDefault="001D6586" w:rsidP="00E311A7">
            <w:pPr>
              <w:spacing w:line="320" w:lineRule="exact"/>
              <w:ind w:left="240" w:hangingChars="100" w:hanging="240"/>
              <w:rPr>
                <w:rFonts w:ascii="標楷體" w:eastAsia="標楷體" w:hAnsi="標楷體"/>
              </w:rPr>
            </w:pPr>
            <w:r w:rsidRPr="007F2BB2">
              <w:rPr>
                <w:rFonts w:ascii="標楷體" w:eastAsia="標楷體" w:hAnsi="標楷體" w:hint="eastAsia"/>
              </w:rPr>
              <w:t>3.105年起將再行</w:t>
            </w:r>
            <w:r w:rsidRPr="007F2BB2">
              <w:rPr>
                <w:rFonts w:ascii="標楷體" w:eastAsia="標楷體" w:hAnsi="標楷體"/>
              </w:rPr>
              <w:t>修正。</w:t>
            </w:r>
          </w:p>
        </w:tc>
        <w:tc>
          <w:tcPr>
            <w:tcW w:w="3969" w:type="dxa"/>
          </w:tcPr>
          <w:p w:rsidR="001D6586" w:rsidRPr="00C72F65" w:rsidRDefault="001D6586" w:rsidP="00E311A7">
            <w:pPr>
              <w:spacing w:line="320" w:lineRule="exact"/>
              <w:rPr>
                <w:rFonts w:ascii="標楷體" w:eastAsia="標楷體" w:hAnsi="標楷體"/>
              </w:rPr>
            </w:pPr>
          </w:p>
        </w:tc>
        <w:tc>
          <w:tcPr>
            <w:tcW w:w="1418" w:type="dxa"/>
          </w:tcPr>
          <w:p w:rsidR="001D6586" w:rsidRPr="00C72F65" w:rsidRDefault="001D6586" w:rsidP="00E311A7">
            <w:pPr>
              <w:spacing w:line="320" w:lineRule="exact"/>
              <w:rPr>
                <w:rFonts w:ascii="標楷體" w:eastAsia="標楷體" w:hAnsi="標楷體"/>
              </w:rPr>
            </w:pPr>
          </w:p>
        </w:tc>
        <w:tc>
          <w:tcPr>
            <w:tcW w:w="1382" w:type="dxa"/>
          </w:tcPr>
          <w:p w:rsidR="001D6586" w:rsidRPr="00C72F65" w:rsidRDefault="001D6586" w:rsidP="00E311A7">
            <w:pPr>
              <w:spacing w:line="320" w:lineRule="exact"/>
              <w:rPr>
                <w:rFonts w:ascii="標楷體" w:eastAsia="標楷體" w:hAnsi="標楷體"/>
              </w:rPr>
            </w:pPr>
            <w:r w:rsidRPr="00C72F65">
              <w:rPr>
                <w:rFonts w:ascii="標楷體" w:eastAsia="標楷體" w:hAnsi="標楷體" w:hint="eastAsia"/>
              </w:rPr>
              <w:t>學</w:t>
            </w:r>
            <w:proofErr w:type="gramStart"/>
            <w:r w:rsidRPr="00C72F65">
              <w:rPr>
                <w:rFonts w:ascii="標楷體" w:eastAsia="標楷體" w:hAnsi="標楷體" w:hint="eastAsia"/>
              </w:rPr>
              <w:t>務</w:t>
            </w:r>
            <w:proofErr w:type="gramEnd"/>
            <w:r w:rsidRPr="00C72F65">
              <w:rPr>
                <w:rFonts w:ascii="標楷體" w:eastAsia="標楷體" w:hAnsi="標楷體" w:hint="eastAsia"/>
              </w:rPr>
              <w:t>特教司</w:t>
            </w:r>
          </w:p>
        </w:tc>
      </w:tr>
      <w:tr w:rsidR="001D6586" w:rsidRPr="00D82537" w:rsidTr="00BF50BB">
        <w:tc>
          <w:tcPr>
            <w:tcW w:w="993" w:type="dxa"/>
            <w:vMerge w:val="restart"/>
            <w:tcBorders>
              <w:top w:val="nil"/>
            </w:tcBorders>
            <w:shd w:val="clear" w:color="auto" w:fill="D9D9D9" w:themeFill="background1" w:themeFillShade="D9"/>
          </w:tcPr>
          <w:p w:rsidR="001D6586" w:rsidRDefault="001D6586" w:rsidP="00E311A7">
            <w:pPr>
              <w:spacing w:line="320" w:lineRule="exact"/>
              <w:rPr>
                <w:rFonts w:ascii="標楷體" w:eastAsia="標楷體" w:hAnsi="標楷體"/>
                <w:szCs w:val="24"/>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3.辦理大專校院生命教育核心內涵研究</w:t>
            </w:r>
            <w:r w:rsidRPr="007F2BB2">
              <w:rPr>
                <w:rFonts w:ascii="標楷體" w:eastAsia="標楷體" w:hAnsi="標楷體"/>
              </w:rPr>
              <w:t>。</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提供學校參考推動生命教育。</w:t>
            </w:r>
          </w:p>
        </w:tc>
        <w:tc>
          <w:tcPr>
            <w:tcW w:w="2835"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委託</w:t>
            </w:r>
            <w:r w:rsidRPr="007F2BB2">
              <w:rPr>
                <w:rFonts w:ascii="標楷體" w:eastAsia="標楷體" w:hAnsi="標楷體"/>
              </w:rPr>
              <w:t>研究案，</w:t>
            </w:r>
            <w:r w:rsidRPr="007F2BB2">
              <w:rPr>
                <w:rFonts w:ascii="標楷體" w:eastAsia="標楷體" w:hAnsi="標楷體" w:hint="eastAsia"/>
              </w:rPr>
              <w:t>建構大專校院生命教育核心內涵，使各大專</w:t>
            </w:r>
            <w:proofErr w:type="gramStart"/>
            <w:r w:rsidRPr="007F2BB2">
              <w:rPr>
                <w:rFonts w:ascii="標楷體" w:eastAsia="標楷體" w:hAnsi="標楷體" w:hint="eastAsia"/>
              </w:rPr>
              <w:t>校院據以</w:t>
            </w:r>
            <w:proofErr w:type="gramEnd"/>
            <w:r w:rsidRPr="007F2BB2">
              <w:rPr>
                <w:rFonts w:ascii="標楷體" w:eastAsia="標楷體" w:hAnsi="標楷體" w:hint="eastAsia"/>
              </w:rPr>
              <w:t>參考推動生命教育。</w:t>
            </w:r>
          </w:p>
        </w:tc>
        <w:tc>
          <w:tcPr>
            <w:tcW w:w="3969" w:type="dxa"/>
          </w:tcPr>
          <w:p w:rsidR="001D6586" w:rsidRPr="00D82537" w:rsidRDefault="001D6586" w:rsidP="00E311A7">
            <w:pPr>
              <w:spacing w:line="320" w:lineRule="exact"/>
              <w:rPr>
                <w:rFonts w:ascii="標楷體" w:eastAsia="標楷體" w:hAnsi="標楷體"/>
              </w:rPr>
            </w:pPr>
          </w:p>
        </w:tc>
        <w:tc>
          <w:tcPr>
            <w:tcW w:w="1418" w:type="dxa"/>
          </w:tcPr>
          <w:p w:rsidR="001D6586" w:rsidRPr="00D82537" w:rsidRDefault="001D6586" w:rsidP="00E311A7">
            <w:pPr>
              <w:spacing w:line="320" w:lineRule="exact"/>
              <w:rPr>
                <w:rFonts w:ascii="標楷體" w:eastAsia="標楷體" w:hAnsi="標楷體"/>
              </w:rPr>
            </w:pPr>
          </w:p>
        </w:tc>
        <w:tc>
          <w:tcPr>
            <w:tcW w:w="1382" w:type="dxa"/>
          </w:tcPr>
          <w:p w:rsidR="001D6586" w:rsidRPr="00D82537" w:rsidRDefault="001D6586" w:rsidP="00E311A7">
            <w:pPr>
              <w:spacing w:line="320" w:lineRule="exact"/>
              <w:rPr>
                <w:rFonts w:ascii="標楷體" w:eastAsia="標楷體" w:hAnsi="標楷體"/>
              </w:rPr>
            </w:pPr>
            <w:r w:rsidRPr="00AE267E">
              <w:rPr>
                <w:rFonts w:ascii="標楷體" w:eastAsia="標楷體" w:hAnsi="標楷體" w:hint="eastAsia"/>
              </w:rPr>
              <w:t>學</w:t>
            </w:r>
            <w:proofErr w:type="gramStart"/>
            <w:r w:rsidRPr="00AE267E">
              <w:rPr>
                <w:rFonts w:ascii="標楷體" w:eastAsia="標楷體" w:hAnsi="標楷體" w:hint="eastAsia"/>
              </w:rPr>
              <w:t>務</w:t>
            </w:r>
            <w:proofErr w:type="gramEnd"/>
            <w:r w:rsidRPr="00AE267E">
              <w:rPr>
                <w:rFonts w:ascii="標楷體" w:eastAsia="標楷體" w:hAnsi="標楷體" w:hint="eastAsia"/>
              </w:rPr>
              <w:t>特教司</w:t>
            </w:r>
          </w:p>
        </w:tc>
      </w:tr>
      <w:tr w:rsidR="001D6586" w:rsidRPr="00D82537" w:rsidTr="0019474A">
        <w:tc>
          <w:tcPr>
            <w:tcW w:w="993" w:type="dxa"/>
            <w:vMerge/>
            <w:tcBorders>
              <w:top w:val="nil"/>
            </w:tcBorders>
            <w:shd w:val="clear" w:color="auto" w:fill="D9D9D9" w:themeFill="background1" w:themeFillShade="D9"/>
          </w:tcPr>
          <w:p w:rsidR="001D6586" w:rsidRDefault="001D6586" w:rsidP="00E311A7">
            <w:pPr>
              <w:spacing w:line="320" w:lineRule="exact"/>
              <w:rPr>
                <w:rFonts w:ascii="標楷體" w:eastAsia="標楷體" w:hAnsi="標楷體"/>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4.辦理成人生命教育內涵研究。</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完成</w:t>
            </w:r>
            <w:r w:rsidRPr="007F2BB2">
              <w:rPr>
                <w:rFonts w:ascii="標楷體" w:eastAsia="標楷體" w:hAnsi="標楷體"/>
              </w:rPr>
              <w:t>生命教育內涵，共社區大學等成人教</w:t>
            </w:r>
            <w:r w:rsidRPr="007F2BB2">
              <w:rPr>
                <w:rFonts w:ascii="標楷體" w:eastAsia="標楷體" w:hAnsi="標楷體"/>
              </w:rPr>
              <w:lastRenderedPageBreak/>
              <w:t>育機構參考使用。</w:t>
            </w:r>
          </w:p>
        </w:tc>
        <w:tc>
          <w:tcPr>
            <w:tcW w:w="2835" w:type="dxa"/>
          </w:tcPr>
          <w:p w:rsidR="001D6586" w:rsidRPr="007F2BB2" w:rsidRDefault="001D6586" w:rsidP="00E311A7">
            <w:pPr>
              <w:spacing w:line="320" w:lineRule="exact"/>
              <w:rPr>
                <w:rFonts w:ascii="標楷體" w:eastAsia="標楷體" w:hAnsi="標楷體"/>
                <w:szCs w:val="28"/>
              </w:rPr>
            </w:pPr>
            <w:r w:rsidRPr="007F2BB2">
              <w:rPr>
                <w:rFonts w:ascii="標楷體" w:eastAsia="標楷體" w:hAnsi="標楷體" w:hint="eastAsia"/>
                <w:szCs w:val="28"/>
              </w:rPr>
              <w:lastRenderedPageBreak/>
              <w:t>委請教育部生命教育中心辦理成人生命教育內涵研究；未來就104年</w:t>
            </w:r>
            <w:r w:rsidRPr="007F2BB2">
              <w:rPr>
                <w:rFonts w:ascii="標楷體" w:eastAsia="標楷體" w:hAnsi="標楷體" w:hint="eastAsia"/>
                <w:szCs w:val="28"/>
              </w:rPr>
              <w:lastRenderedPageBreak/>
              <w:t>研究成果發展多元教學實施模式乙節，評估</w:t>
            </w:r>
            <w:proofErr w:type="gramStart"/>
            <w:r w:rsidRPr="007F2BB2">
              <w:rPr>
                <w:rFonts w:ascii="標楷體" w:eastAsia="標楷體" w:hAnsi="標楷體" w:hint="eastAsia"/>
                <w:szCs w:val="28"/>
              </w:rPr>
              <w:t>採</w:t>
            </w:r>
            <w:proofErr w:type="gramEnd"/>
            <w:r w:rsidRPr="007F2BB2">
              <w:rPr>
                <w:rFonts w:ascii="標楷體" w:eastAsia="標楷體" w:hAnsi="標楷體" w:hint="eastAsia"/>
                <w:szCs w:val="28"/>
              </w:rPr>
              <w:t>縣市政府結合轄內終身學習機構試辦多元生命教育課程模式辦理。</w:t>
            </w:r>
            <w:r w:rsidRPr="007F2BB2">
              <w:rPr>
                <w:rFonts w:ascii="標楷體" w:eastAsia="標楷體" w:hAnsi="標楷體"/>
                <w:szCs w:val="28"/>
              </w:rPr>
              <w:t>。</w:t>
            </w:r>
          </w:p>
        </w:tc>
        <w:tc>
          <w:tcPr>
            <w:tcW w:w="3969" w:type="dxa"/>
          </w:tcPr>
          <w:p w:rsidR="001D6586" w:rsidRPr="00D82537" w:rsidRDefault="001D6586" w:rsidP="00E311A7">
            <w:pPr>
              <w:spacing w:line="320" w:lineRule="exact"/>
              <w:rPr>
                <w:rFonts w:ascii="標楷體" w:eastAsia="標楷體" w:hAnsi="標楷體"/>
              </w:rPr>
            </w:pPr>
          </w:p>
        </w:tc>
        <w:tc>
          <w:tcPr>
            <w:tcW w:w="1418" w:type="dxa"/>
          </w:tcPr>
          <w:p w:rsidR="001D6586" w:rsidRPr="00D82537" w:rsidRDefault="001D6586" w:rsidP="00E311A7">
            <w:pPr>
              <w:spacing w:line="320" w:lineRule="exact"/>
              <w:rPr>
                <w:rFonts w:ascii="標楷體" w:eastAsia="標楷體" w:hAnsi="標楷體"/>
              </w:rPr>
            </w:pPr>
          </w:p>
        </w:tc>
        <w:tc>
          <w:tcPr>
            <w:tcW w:w="1382" w:type="dxa"/>
          </w:tcPr>
          <w:p w:rsidR="001D6586" w:rsidRPr="00D82537" w:rsidRDefault="001D6586" w:rsidP="00E311A7">
            <w:pPr>
              <w:spacing w:line="320" w:lineRule="exact"/>
              <w:rPr>
                <w:rFonts w:ascii="標楷體" w:eastAsia="標楷體" w:hAnsi="標楷體"/>
              </w:rPr>
            </w:pPr>
            <w:r>
              <w:rPr>
                <w:rFonts w:ascii="標楷體" w:eastAsia="標楷體" w:hAnsi="標楷體" w:hint="eastAsia"/>
              </w:rPr>
              <w:t>終身教育司</w:t>
            </w:r>
          </w:p>
        </w:tc>
      </w:tr>
      <w:tr w:rsidR="001D6586" w:rsidRPr="00D82537" w:rsidTr="00C26CF6">
        <w:tc>
          <w:tcPr>
            <w:tcW w:w="993" w:type="dxa"/>
            <w:vMerge/>
            <w:tcBorders>
              <w:top w:val="nil"/>
            </w:tcBorders>
            <w:shd w:val="clear" w:color="auto" w:fill="D9D9D9" w:themeFill="background1" w:themeFillShade="D9"/>
          </w:tcPr>
          <w:p w:rsidR="001D6586" w:rsidRDefault="001D6586" w:rsidP="00E311A7">
            <w:pPr>
              <w:spacing w:line="320" w:lineRule="exact"/>
              <w:rPr>
                <w:rFonts w:ascii="標楷體" w:eastAsia="標楷體" w:hAnsi="標楷體"/>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5.編製國民小學生命教育推動參考手冊。</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編製手冊協助學校推動生命教育。</w:t>
            </w:r>
          </w:p>
        </w:tc>
        <w:tc>
          <w:tcPr>
            <w:tcW w:w="2835"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委由國立臺北教育大學辦理</w:t>
            </w:r>
          </w:p>
        </w:tc>
        <w:tc>
          <w:tcPr>
            <w:tcW w:w="3969" w:type="dxa"/>
          </w:tcPr>
          <w:p w:rsidR="001D6586" w:rsidRPr="00D82537" w:rsidRDefault="001D6586" w:rsidP="00E311A7">
            <w:pPr>
              <w:spacing w:line="320" w:lineRule="exact"/>
              <w:rPr>
                <w:rFonts w:ascii="標楷體" w:eastAsia="標楷體" w:hAnsi="標楷體"/>
              </w:rPr>
            </w:pPr>
          </w:p>
        </w:tc>
        <w:tc>
          <w:tcPr>
            <w:tcW w:w="1418" w:type="dxa"/>
          </w:tcPr>
          <w:p w:rsidR="001D6586" w:rsidRDefault="001D6586" w:rsidP="00E311A7">
            <w:pPr>
              <w:spacing w:line="320" w:lineRule="exact"/>
              <w:rPr>
                <w:rFonts w:ascii="標楷體" w:eastAsia="標楷體" w:hAnsi="標楷體"/>
              </w:rPr>
            </w:pPr>
          </w:p>
        </w:tc>
        <w:tc>
          <w:tcPr>
            <w:tcW w:w="1382" w:type="dxa"/>
          </w:tcPr>
          <w:p w:rsidR="001D6586" w:rsidRPr="00AE267E" w:rsidRDefault="001D6586" w:rsidP="00E311A7">
            <w:pPr>
              <w:spacing w:line="320" w:lineRule="exact"/>
              <w:rPr>
                <w:rFonts w:ascii="標楷體" w:eastAsia="標楷體" w:hAnsi="標楷體"/>
              </w:rPr>
            </w:pPr>
            <w:r>
              <w:rPr>
                <w:rFonts w:ascii="標楷體" w:eastAsia="標楷體" w:hAnsi="標楷體" w:hint="eastAsia"/>
              </w:rPr>
              <w:t>國教署</w:t>
            </w:r>
          </w:p>
        </w:tc>
      </w:tr>
      <w:tr w:rsidR="001D6586" w:rsidRPr="00D82537" w:rsidTr="00C73EF1">
        <w:tc>
          <w:tcPr>
            <w:tcW w:w="993" w:type="dxa"/>
            <w:vMerge/>
            <w:tcBorders>
              <w:top w:val="nil"/>
            </w:tcBorders>
            <w:shd w:val="clear" w:color="auto" w:fill="D9D9D9" w:themeFill="background1" w:themeFillShade="D9"/>
          </w:tcPr>
          <w:p w:rsidR="001D6586" w:rsidRDefault="001D6586" w:rsidP="00E311A7">
            <w:pPr>
              <w:spacing w:line="320" w:lineRule="exact"/>
              <w:rPr>
                <w:rFonts w:ascii="標楷體" w:eastAsia="標楷體" w:hAnsi="標楷體"/>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6.編製國民中學生命教育推動參考手冊。</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編製手冊協助學校推動生命教育。</w:t>
            </w:r>
          </w:p>
        </w:tc>
        <w:tc>
          <w:tcPr>
            <w:tcW w:w="2835"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委由國立臺北護理健康大學辦理</w:t>
            </w:r>
          </w:p>
        </w:tc>
        <w:tc>
          <w:tcPr>
            <w:tcW w:w="3969" w:type="dxa"/>
          </w:tcPr>
          <w:p w:rsidR="001D6586" w:rsidRPr="00D82537" w:rsidRDefault="001D6586" w:rsidP="00E311A7">
            <w:pPr>
              <w:spacing w:line="320" w:lineRule="exact"/>
              <w:rPr>
                <w:rFonts w:ascii="標楷體" w:eastAsia="標楷體" w:hAnsi="標楷體"/>
              </w:rPr>
            </w:pPr>
          </w:p>
        </w:tc>
        <w:tc>
          <w:tcPr>
            <w:tcW w:w="1418" w:type="dxa"/>
          </w:tcPr>
          <w:p w:rsidR="001D6586" w:rsidRDefault="001D6586" w:rsidP="00E311A7">
            <w:pPr>
              <w:spacing w:line="320" w:lineRule="exact"/>
              <w:rPr>
                <w:rFonts w:ascii="標楷體" w:eastAsia="標楷體" w:hAnsi="標楷體"/>
              </w:rPr>
            </w:pPr>
          </w:p>
        </w:tc>
        <w:tc>
          <w:tcPr>
            <w:tcW w:w="1382" w:type="dxa"/>
          </w:tcPr>
          <w:p w:rsidR="001D6586" w:rsidRPr="00AE267E" w:rsidRDefault="001D6586" w:rsidP="00E311A7">
            <w:pPr>
              <w:spacing w:line="320" w:lineRule="exact"/>
              <w:rPr>
                <w:rFonts w:ascii="標楷體" w:eastAsia="標楷體" w:hAnsi="標楷體"/>
              </w:rPr>
            </w:pPr>
            <w:r w:rsidRPr="00E025DC">
              <w:rPr>
                <w:rFonts w:ascii="標楷體" w:eastAsia="標楷體" w:hAnsi="標楷體" w:hint="eastAsia"/>
              </w:rPr>
              <w:t>國教署</w:t>
            </w:r>
          </w:p>
        </w:tc>
      </w:tr>
      <w:tr w:rsidR="001D6586" w:rsidRPr="00D82537" w:rsidTr="008B34D1">
        <w:tc>
          <w:tcPr>
            <w:tcW w:w="993" w:type="dxa"/>
            <w:vMerge/>
            <w:tcBorders>
              <w:top w:val="nil"/>
            </w:tcBorders>
            <w:shd w:val="clear" w:color="auto" w:fill="D9D9D9" w:themeFill="background1" w:themeFillShade="D9"/>
          </w:tcPr>
          <w:p w:rsidR="001D6586" w:rsidRDefault="001D6586" w:rsidP="00E311A7">
            <w:pPr>
              <w:spacing w:line="320" w:lineRule="exact"/>
              <w:rPr>
                <w:rFonts w:ascii="標楷體" w:eastAsia="標楷體" w:hAnsi="標楷體"/>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7.編製高級中學生命教育推動參考手冊。</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編製手冊協助學校推動生命教育。</w:t>
            </w:r>
          </w:p>
        </w:tc>
        <w:tc>
          <w:tcPr>
            <w:tcW w:w="2835"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已於103年委託國立台灣大學編製完成。</w:t>
            </w:r>
          </w:p>
        </w:tc>
        <w:tc>
          <w:tcPr>
            <w:tcW w:w="3969" w:type="dxa"/>
          </w:tcPr>
          <w:p w:rsidR="001D6586" w:rsidRPr="00D82537" w:rsidRDefault="001D6586" w:rsidP="00E311A7">
            <w:pPr>
              <w:spacing w:line="320" w:lineRule="exact"/>
              <w:rPr>
                <w:rFonts w:ascii="標楷體" w:eastAsia="標楷體" w:hAnsi="標楷體"/>
              </w:rPr>
            </w:pPr>
          </w:p>
        </w:tc>
        <w:tc>
          <w:tcPr>
            <w:tcW w:w="1418" w:type="dxa"/>
          </w:tcPr>
          <w:p w:rsidR="001D6586" w:rsidRDefault="001D6586" w:rsidP="00E311A7">
            <w:pPr>
              <w:spacing w:line="320" w:lineRule="exact"/>
              <w:rPr>
                <w:rFonts w:ascii="標楷體" w:eastAsia="標楷體" w:hAnsi="標楷體"/>
              </w:rPr>
            </w:pPr>
          </w:p>
        </w:tc>
        <w:tc>
          <w:tcPr>
            <w:tcW w:w="1382" w:type="dxa"/>
          </w:tcPr>
          <w:p w:rsidR="001D6586" w:rsidRPr="00CB4877" w:rsidRDefault="001D6586" w:rsidP="00E311A7">
            <w:pPr>
              <w:spacing w:line="320" w:lineRule="exact"/>
              <w:rPr>
                <w:rFonts w:ascii="標楷體" w:eastAsia="標楷體" w:hAnsi="標楷體"/>
              </w:rPr>
            </w:pPr>
            <w:r>
              <w:rPr>
                <w:rFonts w:ascii="標楷體" w:eastAsia="標楷體" w:hAnsi="標楷體" w:hint="eastAsia"/>
              </w:rPr>
              <w:t>學務特教司</w:t>
            </w:r>
          </w:p>
        </w:tc>
      </w:tr>
      <w:tr w:rsidR="001D6586" w:rsidRPr="00AE267E" w:rsidTr="006630FF">
        <w:tc>
          <w:tcPr>
            <w:tcW w:w="993" w:type="dxa"/>
            <w:vMerge/>
            <w:tcBorders>
              <w:top w:val="nil"/>
            </w:tcBorders>
            <w:shd w:val="clear" w:color="auto" w:fill="D9D9D9" w:themeFill="background1" w:themeFillShade="D9"/>
          </w:tcPr>
          <w:p w:rsidR="001D6586" w:rsidRPr="00E025DC" w:rsidRDefault="001D6586" w:rsidP="00E311A7">
            <w:pPr>
              <w:spacing w:line="320" w:lineRule="exact"/>
              <w:rPr>
                <w:rFonts w:ascii="標楷體" w:eastAsia="標楷體" w:hAnsi="標楷體"/>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8.編製大專校院生命教育推動參考手冊。</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編製手冊協助學校推動生命教育。</w:t>
            </w:r>
          </w:p>
        </w:tc>
        <w:tc>
          <w:tcPr>
            <w:tcW w:w="2835"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依據</w:t>
            </w:r>
            <w:r w:rsidRPr="007F2BB2">
              <w:rPr>
                <w:rFonts w:ascii="標楷體" w:eastAsia="標楷體" w:hAnsi="標楷體"/>
              </w:rPr>
              <w:t>完成之</w:t>
            </w:r>
            <w:r w:rsidRPr="007F2BB2">
              <w:rPr>
                <w:rFonts w:ascii="標楷體" w:eastAsia="標楷體" w:hAnsi="標楷體" w:hint="eastAsia"/>
              </w:rPr>
              <w:t>「建構大專校院生命教育核心內涵」</w:t>
            </w:r>
            <w:r w:rsidRPr="007F2BB2">
              <w:rPr>
                <w:rFonts w:ascii="標楷體" w:eastAsia="標楷體" w:hAnsi="標楷體"/>
              </w:rPr>
              <w:t>研究案，據以</w:t>
            </w:r>
            <w:r w:rsidRPr="007F2BB2">
              <w:rPr>
                <w:rFonts w:ascii="標楷體" w:eastAsia="標楷體" w:hAnsi="標楷體" w:hint="eastAsia"/>
              </w:rPr>
              <w:t>「編製大專校院生命教育推動參考手冊」</w:t>
            </w:r>
          </w:p>
        </w:tc>
        <w:tc>
          <w:tcPr>
            <w:tcW w:w="3969" w:type="dxa"/>
          </w:tcPr>
          <w:p w:rsidR="001D6586" w:rsidRPr="00D82537" w:rsidRDefault="001D6586" w:rsidP="00E311A7">
            <w:pPr>
              <w:spacing w:line="320" w:lineRule="exact"/>
              <w:rPr>
                <w:rFonts w:ascii="標楷體" w:eastAsia="標楷體" w:hAnsi="標楷體"/>
              </w:rPr>
            </w:pPr>
          </w:p>
        </w:tc>
        <w:tc>
          <w:tcPr>
            <w:tcW w:w="1418" w:type="dxa"/>
          </w:tcPr>
          <w:p w:rsidR="001D6586" w:rsidRDefault="001D6586" w:rsidP="00E311A7">
            <w:pPr>
              <w:spacing w:line="320" w:lineRule="exact"/>
              <w:rPr>
                <w:rFonts w:ascii="標楷體" w:eastAsia="標楷體" w:hAnsi="標楷體"/>
              </w:rPr>
            </w:pPr>
          </w:p>
        </w:tc>
        <w:tc>
          <w:tcPr>
            <w:tcW w:w="1382" w:type="dxa"/>
          </w:tcPr>
          <w:p w:rsidR="001D6586" w:rsidRPr="00AE267E" w:rsidRDefault="001D6586" w:rsidP="00E311A7">
            <w:pPr>
              <w:spacing w:line="320" w:lineRule="exact"/>
              <w:rPr>
                <w:rFonts w:ascii="標楷體" w:eastAsia="標楷體" w:hAnsi="標楷體"/>
              </w:rPr>
            </w:pPr>
            <w:r w:rsidRPr="00A950FD">
              <w:rPr>
                <w:rFonts w:ascii="標楷體" w:eastAsia="標楷體" w:hAnsi="標楷體" w:hint="eastAsia"/>
              </w:rPr>
              <w:t>學</w:t>
            </w:r>
            <w:proofErr w:type="gramStart"/>
            <w:r w:rsidRPr="00A950FD">
              <w:rPr>
                <w:rFonts w:ascii="標楷體" w:eastAsia="標楷體" w:hAnsi="標楷體" w:hint="eastAsia"/>
              </w:rPr>
              <w:t>務</w:t>
            </w:r>
            <w:proofErr w:type="gramEnd"/>
            <w:r w:rsidRPr="00A950FD">
              <w:rPr>
                <w:rFonts w:ascii="標楷體" w:eastAsia="標楷體" w:hAnsi="標楷體" w:hint="eastAsia"/>
              </w:rPr>
              <w:t>特教司</w:t>
            </w:r>
          </w:p>
        </w:tc>
      </w:tr>
      <w:tr w:rsidR="001D6586" w:rsidRPr="00C72F65" w:rsidTr="001670EC">
        <w:tc>
          <w:tcPr>
            <w:tcW w:w="993" w:type="dxa"/>
            <w:vMerge/>
            <w:tcBorders>
              <w:top w:val="nil"/>
            </w:tcBorders>
            <w:shd w:val="clear" w:color="auto" w:fill="D9D9D9" w:themeFill="background1" w:themeFillShade="D9"/>
          </w:tcPr>
          <w:p w:rsidR="001D6586" w:rsidRPr="00C72F65" w:rsidRDefault="001D6586" w:rsidP="00E311A7">
            <w:pPr>
              <w:spacing w:line="320" w:lineRule="exact"/>
              <w:rPr>
                <w:rFonts w:ascii="標楷體" w:eastAsia="標楷體" w:hAnsi="標楷體"/>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9.辦理教育部生命教育推動方案成效之評估研究。</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作為本方案滾動修正之參考</w:t>
            </w:r>
            <w:r w:rsidRPr="007F2BB2">
              <w:rPr>
                <w:rFonts w:ascii="標楷體" w:eastAsia="標楷體" w:hAnsi="標楷體"/>
              </w:rPr>
              <w:t>。</w:t>
            </w:r>
          </w:p>
        </w:tc>
        <w:tc>
          <w:tcPr>
            <w:tcW w:w="2835"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次年6月完成，瞭解前一年度生命教育推動方案成效，作為後續推動之參考。</w:t>
            </w:r>
          </w:p>
        </w:tc>
        <w:tc>
          <w:tcPr>
            <w:tcW w:w="3969" w:type="dxa"/>
          </w:tcPr>
          <w:p w:rsidR="001D6586" w:rsidRPr="00C72F65" w:rsidRDefault="001D6586" w:rsidP="00E311A7">
            <w:pPr>
              <w:spacing w:line="320" w:lineRule="exact"/>
              <w:rPr>
                <w:rFonts w:ascii="標楷體" w:eastAsia="標楷體" w:hAnsi="標楷體"/>
              </w:rPr>
            </w:pPr>
          </w:p>
        </w:tc>
        <w:tc>
          <w:tcPr>
            <w:tcW w:w="1418" w:type="dxa"/>
          </w:tcPr>
          <w:p w:rsidR="001D6586" w:rsidRPr="00C72F65" w:rsidRDefault="001D6586" w:rsidP="00E311A7">
            <w:pPr>
              <w:spacing w:line="320" w:lineRule="exact"/>
              <w:rPr>
                <w:rFonts w:ascii="標楷體" w:eastAsia="標楷體" w:hAnsi="標楷體"/>
              </w:rPr>
            </w:pPr>
            <w:r w:rsidRPr="00C72F65">
              <w:rPr>
                <w:rFonts w:ascii="標楷體" w:eastAsia="標楷體" w:hAnsi="標楷體" w:hint="eastAsia"/>
              </w:rPr>
              <w:t>併入教育部生命教育中心辦理</w:t>
            </w:r>
          </w:p>
        </w:tc>
        <w:tc>
          <w:tcPr>
            <w:tcW w:w="1382" w:type="dxa"/>
          </w:tcPr>
          <w:p w:rsidR="001D6586" w:rsidRPr="00C72F65" w:rsidRDefault="001D6586" w:rsidP="00E311A7">
            <w:pPr>
              <w:spacing w:line="320" w:lineRule="exact"/>
              <w:rPr>
                <w:rFonts w:ascii="標楷體" w:eastAsia="標楷體" w:hAnsi="標楷體"/>
              </w:rPr>
            </w:pPr>
            <w:r w:rsidRPr="00C72F65">
              <w:rPr>
                <w:rFonts w:ascii="標楷體" w:eastAsia="標楷體" w:hAnsi="標楷體" w:hint="eastAsia"/>
              </w:rPr>
              <w:t>學務特教司</w:t>
            </w:r>
          </w:p>
        </w:tc>
      </w:tr>
      <w:tr w:rsidR="001D6586" w:rsidRPr="00C72F65" w:rsidTr="00705A31">
        <w:tc>
          <w:tcPr>
            <w:tcW w:w="993" w:type="dxa"/>
            <w:vMerge/>
            <w:tcBorders>
              <w:top w:val="nil"/>
            </w:tcBorders>
            <w:shd w:val="clear" w:color="auto" w:fill="D9D9D9" w:themeFill="background1" w:themeFillShade="D9"/>
          </w:tcPr>
          <w:p w:rsidR="001D6586" w:rsidRDefault="001D6586" w:rsidP="00E311A7">
            <w:pPr>
              <w:spacing w:line="320" w:lineRule="exact"/>
              <w:rPr>
                <w:rFonts w:ascii="標楷體" w:eastAsia="標楷體" w:hAnsi="標楷體"/>
              </w:rPr>
            </w:pPr>
          </w:p>
        </w:tc>
        <w:tc>
          <w:tcPr>
            <w:tcW w:w="1984"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10.</w:t>
            </w:r>
            <w:proofErr w:type="gramStart"/>
            <w:r w:rsidRPr="007F2BB2">
              <w:rPr>
                <w:rFonts w:ascii="標楷體" w:eastAsia="標楷體" w:hAnsi="標楷體" w:hint="eastAsia"/>
              </w:rPr>
              <w:t>研擬次</w:t>
            </w:r>
            <w:proofErr w:type="gramEnd"/>
            <w:r w:rsidRPr="007F2BB2">
              <w:rPr>
                <w:rFonts w:ascii="標楷體" w:eastAsia="標楷體" w:hAnsi="標楷體" w:hint="eastAsia"/>
              </w:rPr>
              <w:t>階段「生命教育中（長）程計畫草案」。</w:t>
            </w:r>
          </w:p>
        </w:tc>
        <w:tc>
          <w:tcPr>
            <w:tcW w:w="1701"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與時俱進推動生命教育。</w:t>
            </w:r>
          </w:p>
        </w:tc>
        <w:tc>
          <w:tcPr>
            <w:tcW w:w="2835" w:type="dxa"/>
          </w:tcPr>
          <w:p w:rsidR="001D6586" w:rsidRPr="007F2BB2" w:rsidRDefault="001D6586" w:rsidP="00E311A7">
            <w:pPr>
              <w:spacing w:line="320" w:lineRule="exact"/>
              <w:rPr>
                <w:rFonts w:ascii="標楷體" w:eastAsia="標楷體" w:hAnsi="標楷體"/>
              </w:rPr>
            </w:pPr>
            <w:r w:rsidRPr="007F2BB2">
              <w:rPr>
                <w:rFonts w:ascii="標楷體" w:eastAsia="標楷體" w:hAnsi="標楷體" w:hint="eastAsia"/>
              </w:rPr>
              <w:t>委託</w:t>
            </w:r>
            <w:r w:rsidRPr="007F2BB2">
              <w:rPr>
                <w:rFonts w:ascii="標楷體" w:eastAsia="標楷體" w:hAnsi="標楷體"/>
              </w:rPr>
              <w:t>研究案，</w:t>
            </w:r>
            <w:r w:rsidRPr="007F2BB2">
              <w:rPr>
                <w:rFonts w:ascii="標楷體" w:eastAsia="標楷體" w:hAnsi="標楷體" w:hint="eastAsia"/>
              </w:rPr>
              <w:t>賡續推動生命教育。</w:t>
            </w:r>
          </w:p>
        </w:tc>
        <w:tc>
          <w:tcPr>
            <w:tcW w:w="3969" w:type="dxa"/>
          </w:tcPr>
          <w:p w:rsidR="001D6586" w:rsidRPr="00C72F65" w:rsidRDefault="001D6586" w:rsidP="00E311A7">
            <w:pPr>
              <w:spacing w:line="320" w:lineRule="exact"/>
              <w:rPr>
                <w:rFonts w:ascii="標楷體" w:eastAsia="標楷體" w:hAnsi="標楷體"/>
              </w:rPr>
            </w:pPr>
          </w:p>
        </w:tc>
        <w:tc>
          <w:tcPr>
            <w:tcW w:w="1418" w:type="dxa"/>
          </w:tcPr>
          <w:p w:rsidR="001D6586" w:rsidRPr="00C72F65" w:rsidRDefault="001D6586" w:rsidP="00E311A7">
            <w:pPr>
              <w:spacing w:line="320" w:lineRule="exact"/>
              <w:rPr>
                <w:rFonts w:ascii="標楷體" w:eastAsia="標楷體" w:hAnsi="標楷體"/>
              </w:rPr>
            </w:pPr>
            <w:r w:rsidRPr="00C72F65">
              <w:rPr>
                <w:rFonts w:ascii="標楷體" w:eastAsia="標楷體" w:hAnsi="標楷體" w:hint="eastAsia"/>
              </w:rPr>
              <w:t>併入教育部生命教育中心辦理</w:t>
            </w:r>
          </w:p>
        </w:tc>
        <w:tc>
          <w:tcPr>
            <w:tcW w:w="1382" w:type="dxa"/>
          </w:tcPr>
          <w:p w:rsidR="001D6586" w:rsidRPr="00C72F65" w:rsidRDefault="001D6586" w:rsidP="00E311A7">
            <w:pPr>
              <w:spacing w:line="320" w:lineRule="exact"/>
              <w:rPr>
                <w:rFonts w:ascii="標楷體" w:eastAsia="標楷體" w:hAnsi="標楷體"/>
              </w:rPr>
            </w:pPr>
            <w:r w:rsidRPr="00C72F65">
              <w:rPr>
                <w:rFonts w:ascii="標楷體" w:eastAsia="標楷體" w:hAnsi="標楷體" w:hint="eastAsia"/>
              </w:rPr>
              <w:t>學務特教司</w:t>
            </w:r>
          </w:p>
        </w:tc>
      </w:tr>
    </w:tbl>
    <w:p w:rsidR="00604986" w:rsidRPr="00D82537" w:rsidRDefault="00604986" w:rsidP="00E311A7">
      <w:pPr>
        <w:spacing w:line="400" w:lineRule="exact"/>
        <w:rPr>
          <w:rFonts w:ascii="標楷體" w:eastAsia="標楷體" w:hAnsi="標楷體"/>
        </w:rPr>
      </w:pPr>
    </w:p>
    <w:sectPr w:rsidR="00604986" w:rsidRPr="00D82537" w:rsidSect="00AB1AB5">
      <w:footerReference w:type="default" r:id="rId9"/>
      <w:pgSz w:w="16839" w:h="11907" w:orient="landscape" w:code="9"/>
      <w:pgMar w:top="851" w:right="851" w:bottom="851" w:left="1134" w:header="567" w:footer="567" w:gutter="567"/>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55E" w:rsidRDefault="0080655E" w:rsidP="00D82537">
      <w:r>
        <w:separator/>
      </w:r>
    </w:p>
  </w:endnote>
  <w:endnote w:type="continuationSeparator" w:id="0">
    <w:p w:rsidR="0080655E" w:rsidRDefault="0080655E" w:rsidP="00D8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69456"/>
      <w:docPartObj>
        <w:docPartGallery w:val="Page Numbers (Bottom of Page)"/>
        <w:docPartUnique/>
      </w:docPartObj>
    </w:sdtPr>
    <w:sdtEndPr/>
    <w:sdtContent>
      <w:p w:rsidR="00C37312" w:rsidRDefault="00C37312">
        <w:pPr>
          <w:pStyle w:val="a6"/>
          <w:jc w:val="center"/>
        </w:pPr>
        <w:r>
          <w:fldChar w:fldCharType="begin"/>
        </w:r>
        <w:r>
          <w:instrText>PAGE   \* MERGEFORMAT</w:instrText>
        </w:r>
        <w:r>
          <w:fldChar w:fldCharType="separate"/>
        </w:r>
        <w:r w:rsidR="00E311A7" w:rsidRPr="00E311A7">
          <w:rPr>
            <w:noProof/>
            <w:lang w:val="zh-TW"/>
          </w:rPr>
          <w:t>25</w:t>
        </w:r>
        <w:r>
          <w:fldChar w:fldCharType="end"/>
        </w:r>
      </w:p>
    </w:sdtContent>
  </w:sdt>
  <w:p w:rsidR="00C37312" w:rsidRDefault="00C373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55E" w:rsidRDefault="0080655E" w:rsidP="00D82537">
      <w:r>
        <w:separator/>
      </w:r>
    </w:p>
  </w:footnote>
  <w:footnote w:type="continuationSeparator" w:id="0">
    <w:p w:rsidR="0080655E" w:rsidRDefault="0080655E" w:rsidP="00D82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3232"/>
    <w:multiLevelType w:val="hybridMultilevel"/>
    <w:tmpl w:val="DBDE677A"/>
    <w:lvl w:ilvl="0" w:tplc="7DB281F4">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013ED"/>
    <w:multiLevelType w:val="hybridMultilevel"/>
    <w:tmpl w:val="54A251C0"/>
    <w:lvl w:ilvl="0" w:tplc="EAC41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D3CA2"/>
    <w:multiLevelType w:val="hybridMultilevel"/>
    <w:tmpl w:val="4F0E1DA4"/>
    <w:lvl w:ilvl="0" w:tplc="25E06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A016C9"/>
    <w:multiLevelType w:val="hybridMultilevel"/>
    <w:tmpl w:val="98F69F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222C3"/>
    <w:multiLevelType w:val="hybridMultilevel"/>
    <w:tmpl w:val="4F0E1DA4"/>
    <w:lvl w:ilvl="0" w:tplc="25E06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8E4CF2"/>
    <w:multiLevelType w:val="hybridMultilevel"/>
    <w:tmpl w:val="F272C65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28338A"/>
    <w:multiLevelType w:val="hybridMultilevel"/>
    <w:tmpl w:val="F6362B7A"/>
    <w:lvl w:ilvl="0" w:tplc="785842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305820"/>
    <w:multiLevelType w:val="hybridMultilevel"/>
    <w:tmpl w:val="11BCA41A"/>
    <w:lvl w:ilvl="0" w:tplc="6CB84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865995"/>
    <w:multiLevelType w:val="hybridMultilevel"/>
    <w:tmpl w:val="50FA1CFC"/>
    <w:lvl w:ilvl="0" w:tplc="6FC69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DA0031"/>
    <w:multiLevelType w:val="hybridMultilevel"/>
    <w:tmpl w:val="7FF2E418"/>
    <w:lvl w:ilvl="0" w:tplc="EDF2F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BD5718"/>
    <w:multiLevelType w:val="hybridMultilevel"/>
    <w:tmpl w:val="87A2B5F0"/>
    <w:lvl w:ilvl="0" w:tplc="2D766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E65BFB"/>
    <w:multiLevelType w:val="hybridMultilevel"/>
    <w:tmpl w:val="D584C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347CF0"/>
    <w:multiLevelType w:val="hybridMultilevel"/>
    <w:tmpl w:val="65AE63CE"/>
    <w:lvl w:ilvl="0" w:tplc="B8621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AB6F41"/>
    <w:multiLevelType w:val="hybridMultilevel"/>
    <w:tmpl w:val="CF9638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0B2041"/>
    <w:multiLevelType w:val="hybridMultilevel"/>
    <w:tmpl w:val="0846B0D8"/>
    <w:lvl w:ilvl="0" w:tplc="97200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E54FDC"/>
    <w:multiLevelType w:val="hybridMultilevel"/>
    <w:tmpl w:val="06AEAE82"/>
    <w:lvl w:ilvl="0" w:tplc="1C681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1272AB"/>
    <w:multiLevelType w:val="hybridMultilevel"/>
    <w:tmpl w:val="A870433E"/>
    <w:lvl w:ilvl="0" w:tplc="E4C29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8322F9"/>
    <w:multiLevelType w:val="hybridMultilevel"/>
    <w:tmpl w:val="8EFE2F4A"/>
    <w:lvl w:ilvl="0" w:tplc="52564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F47F69"/>
    <w:multiLevelType w:val="hybridMultilevel"/>
    <w:tmpl w:val="5E5AFC50"/>
    <w:lvl w:ilvl="0" w:tplc="18E2F9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602A14"/>
    <w:multiLevelType w:val="hybridMultilevel"/>
    <w:tmpl w:val="1968F816"/>
    <w:lvl w:ilvl="0" w:tplc="930A9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D10FAE"/>
    <w:multiLevelType w:val="hybridMultilevel"/>
    <w:tmpl w:val="997242DE"/>
    <w:lvl w:ilvl="0" w:tplc="32402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5"/>
  </w:num>
  <w:num w:numId="3">
    <w:abstractNumId w:val="13"/>
  </w:num>
  <w:num w:numId="4">
    <w:abstractNumId w:val="16"/>
  </w:num>
  <w:num w:numId="5">
    <w:abstractNumId w:val="3"/>
  </w:num>
  <w:num w:numId="6">
    <w:abstractNumId w:val="14"/>
  </w:num>
  <w:num w:numId="7">
    <w:abstractNumId w:val="1"/>
  </w:num>
  <w:num w:numId="8">
    <w:abstractNumId w:val="7"/>
  </w:num>
  <w:num w:numId="9">
    <w:abstractNumId w:val="18"/>
  </w:num>
  <w:num w:numId="10">
    <w:abstractNumId w:val="4"/>
  </w:num>
  <w:num w:numId="11">
    <w:abstractNumId w:val="11"/>
  </w:num>
  <w:num w:numId="12">
    <w:abstractNumId w:val="0"/>
  </w:num>
  <w:num w:numId="13">
    <w:abstractNumId w:val="17"/>
  </w:num>
  <w:num w:numId="14">
    <w:abstractNumId w:val="10"/>
  </w:num>
  <w:num w:numId="15">
    <w:abstractNumId w:val="9"/>
  </w:num>
  <w:num w:numId="16">
    <w:abstractNumId w:val="8"/>
  </w:num>
  <w:num w:numId="17">
    <w:abstractNumId w:val="15"/>
  </w:num>
  <w:num w:numId="18">
    <w:abstractNumId w:val="20"/>
  </w:num>
  <w:num w:numId="19">
    <w:abstractNumId w:val="6"/>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94"/>
    <w:rsid w:val="00004AD6"/>
    <w:rsid w:val="00016D8C"/>
    <w:rsid w:val="00042E54"/>
    <w:rsid w:val="0004716C"/>
    <w:rsid w:val="000714AA"/>
    <w:rsid w:val="000C4E38"/>
    <w:rsid w:val="000E102B"/>
    <w:rsid w:val="00124673"/>
    <w:rsid w:val="00125365"/>
    <w:rsid w:val="00156221"/>
    <w:rsid w:val="00160841"/>
    <w:rsid w:val="00161970"/>
    <w:rsid w:val="00170ABA"/>
    <w:rsid w:val="00175B31"/>
    <w:rsid w:val="001852FF"/>
    <w:rsid w:val="0019109D"/>
    <w:rsid w:val="001B0783"/>
    <w:rsid w:val="001B30FE"/>
    <w:rsid w:val="001B70D3"/>
    <w:rsid w:val="001D2CD8"/>
    <w:rsid w:val="001D6586"/>
    <w:rsid w:val="001E3F92"/>
    <w:rsid w:val="001F0E4D"/>
    <w:rsid w:val="001F6810"/>
    <w:rsid w:val="00213D0B"/>
    <w:rsid w:val="00257E8C"/>
    <w:rsid w:val="00274424"/>
    <w:rsid w:val="00280649"/>
    <w:rsid w:val="002A3D8B"/>
    <w:rsid w:val="002B09F2"/>
    <w:rsid w:val="002C0212"/>
    <w:rsid w:val="002C6531"/>
    <w:rsid w:val="002C7C34"/>
    <w:rsid w:val="002E1E6C"/>
    <w:rsid w:val="002E73D1"/>
    <w:rsid w:val="002F3DCA"/>
    <w:rsid w:val="003238F4"/>
    <w:rsid w:val="00326C3E"/>
    <w:rsid w:val="00346A57"/>
    <w:rsid w:val="003516D7"/>
    <w:rsid w:val="00360753"/>
    <w:rsid w:val="003663C4"/>
    <w:rsid w:val="003857C7"/>
    <w:rsid w:val="00392FC8"/>
    <w:rsid w:val="003A38FA"/>
    <w:rsid w:val="003A54E5"/>
    <w:rsid w:val="003E5D9A"/>
    <w:rsid w:val="004015D6"/>
    <w:rsid w:val="00421FA6"/>
    <w:rsid w:val="0042252B"/>
    <w:rsid w:val="00425BB3"/>
    <w:rsid w:val="00450E3D"/>
    <w:rsid w:val="00492A10"/>
    <w:rsid w:val="00497A3A"/>
    <w:rsid w:val="004C6396"/>
    <w:rsid w:val="004E238D"/>
    <w:rsid w:val="004F1CB1"/>
    <w:rsid w:val="005419C7"/>
    <w:rsid w:val="00573051"/>
    <w:rsid w:val="00576E6C"/>
    <w:rsid w:val="005C698E"/>
    <w:rsid w:val="005D476D"/>
    <w:rsid w:val="005F48F3"/>
    <w:rsid w:val="00604986"/>
    <w:rsid w:val="00606947"/>
    <w:rsid w:val="006120A6"/>
    <w:rsid w:val="0063587C"/>
    <w:rsid w:val="00645605"/>
    <w:rsid w:val="0066456C"/>
    <w:rsid w:val="00667AB3"/>
    <w:rsid w:val="00677449"/>
    <w:rsid w:val="006B36BF"/>
    <w:rsid w:val="006B45FC"/>
    <w:rsid w:val="006B49E0"/>
    <w:rsid w:val="006D0FE9"/>
    <w:rsid w:val="006D549E"/>
    <w:rsid w:val="006E7978"/>
    <w:rsid w:val="00707A47"/>
    <w:rsid w:val="00724C94"/>
    <w:rsid w:val="007615ED"/>
    <w:rsid w:val="00771D20"/>
    <w:rsid w:val="00774B36"/>
    <w:rsid w:val="007909C1"/>
    <w:rsid w:val="00791A1C"/>
    <w:rsid w:val="00791A4D"/>
    <w:rsid w:val="007A1CD3"/>
    <w:rsid w:val="007B077F"/>
    <w:rsid w:val="007D1C1B"/>
    <w:rsid w:val="007E0F98"/>
    <w:rsid w:val="007E60F8"/>
    <w:rsid w:val="007F122A"/>
    <w:rsid w:val="007F2BB2"/>
    <w:rsid w:val="007F43BD"/>
    <w:rsid w:val="0080655E"/>
    <w:rsid w:val="00826137"/>
    <w:rsid w:val="00837FAF"/>
    <w:rsid w:val="0086059F"/>
    <w:rsid w:val="00865EB8"/>
    <w:rsid w:val="00874368"/>
    <w:rsid w:val="0088498A"/>
    <w:rsid w:val="008B3AE8"/>
    <w:rsid w:val="0090751E"/>
    <w:rsid w:val="00913272"/>
    <w:rsid w:val="00934041"/>
    <w:rsid w:val="00936B7E"/>
    <w:rsid w:val="009459CA"/>
    <w:rsid w:val="00961DD2"/>
    <w:rsid w:val="0096407F"/>
    <w:rsid w:val="0099231D"/>
    <w:rsid w:val="009D34E6"/>
    <w:rsid w:val="009D5F9B"/>
    <w:rsid w:val="00A02940"/>
    <w:rsid w:val="00A04850"/>
    <w:rsid w:val="00A1086D"/>
    <w:rsid w:val="00A4429E"/>
    <w:rsid w:val="00A531E4"/>
    <w:rsid w:val="00A7705D"/>
    <w:rsid w:val="00A950FD"/>
    <w:rsid w:val="00AA0A5A"/>
    <w:rsid w:val="00AB1AB5"/>
    <w:rsid w:val="00AC47E1"/>
    <w:rsid w:val="00AE267E"/>
    <w:rsid w:val="00AE4E56"/>
    <w:rsid w:val="00AF28DB"/>
    <w:rsid w:val="00B06598"/>
    <w:rsid w:val="00B1312C"/>
    <w:rsid w:val="00B23BF9"/>
    <w:rsid w:val="00B320B6"/>
    <w:rsid w:val="00B55D84"/>
    <w:rsid w:val="00B57744"/>
    <w:rsid w:val="00BA76B5"/>
    <w:rsid w:val="00BE1E92"/>
    <w:rsid w:val="00BF52CF"/>
    <w:rsid w:val="00C02854"/>
    <w:rsid w:val="00C06055"/>
    <w:rsid w:val="00C12422"/>
    <w:rsid w:val="00C139D9"/>
    <w:rsid w:val="00C37312"/>
    <w:rsid w:val="00C52B3B"/>
    <w:rsid w:val="00C54301"/>
    <w:rsid w:val="00C72F65"/>
    <w:rsid w:val="00CA1F56"/>
    <w:rsid w:val="00CA6486"/>
    <w:rsid w:val="00CB2393"/>
    <w:rsid w:val="00CB4877"/>
    <w:rsid w:val="00CC1BF2"/>
    <w:rsid w:val="00CD3F80"/>
    <w:rsid w:val="00CD7749"/>
    <w:rsid w:val="00CE5EA6"/>
    <w:rsid w:val="00D274B8"/>
    <w:rsid w:val="00D54312"/>
    <w:rsid w:val="00D54854"/>
    <w:rsid w:val="00D617F4"/>
    <w:rsid w:val="00D75081"/>
    <w:rsid w:val="00D81C24"/>
    <w:rsid w:val="00D82537"/>
    <w:rsid w:val="00E025DC"/>
    <w:rsid w:val="00E07C66"/>
    <w:rsid w:val="00E13E62"/>
    <w:rsid w:val="00E24A3F"/>
    <w:rsid w:val="00E311A7"/>
    <w:rsid w:val="00E31C7B"/>
    <w:rsid w:val="00E418A1"/>
    <w:rsid w:val="00E52E2C"/>
    <w:rsid w:val="00E638C1"/>
    <w:rsid w:val="00E64C1E"/>
    <w:rsid w:val="00E6532C"/>
    <w:rsid w:val="00E655AC"/>
    <w:rsid w:val="00E66B78"/>
    <w:rsid w:val="00E86454"/>
    <w:rsid w:val="00E91BF4"/>
    <w:rsid w:val="00E94F1A"/>
    <w:rsid w:val="00E956C0"/>
    <w:rsid w:val="00EA0E37"/>
    <w:rsid w:val="00EB03E4"/>
    <w:rsid w:val="00F31F5D"/>
    <w:rsid w:val="00F37E5A"/>
    <w:rsid w:val="00F431A3"/>
    <w:rsid w:val="00F46E45"/>
    <w:rsid w:val="00F502AC"/>
    <w:rsid w:val="00F53E42"/>
    <w:rsid w:val="00F56C70"/>
    <w:rsid w:val="00F7139E"/>
    <w:rsid w:val="00F955C7"/>
    <w:rsid w:val="00FA791C"/>
    <w:rsid w:val="00FB6DA2"/>
    <w:rsid w:val="00FE1C66"/>
    <w:rsid w:val="00FE5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847617-463E-4B44-B37B-43448A00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2537"/>
    <w:pPr>
      <w:tabs>
        <w:tab w:val="center" w:pos="4153"/>
        <w:tab w:val="right" w:pos="8306"/>
      </w:tabs>
      <w:snapToGrid w:val="0"/>
    </w:pPr>
    <w:rPr>
      <w:sz w:val="20"/>
      <w:szCs w:val="20"/>
    </w:rPr>
  </w:style>
  <w:style w:type="character" w:customStyle="1" w:styleId="a5">
    <w:name w:val="頁首 字元"/>
    <w:basedOn w:val="a0"/>
    <w:link w:val="a4"/>
    <w:uiPriority w:val="99"/>
    <w:rsid w:val="00D82537"/>
    <w:rPr>
      <w:sz w:val="20"/>
      <w:szCs w:val="20"/>
    </w:rPr>
  </w:style>
  <w:style w:type="paragraph" w:styleId="a6">
    <w:name w:val="footer"/>
    <w:basedOn w:val="a"/>
    <w:link w:val="a7"/>
    <w:uiPriority w:val="99"/>
    <w:unhideWhenUsed/>
    <w:rsid w:val="00D82537"/>
    <w:pPr>
      <w:tabs>
        <w:tab w:val="center" w:pos="4153"/>
        <w:tab w:val="right" w:pos="8306"/>
      </w:tabs>
      <w:snapToGrid w:val="0"/>
    </w:pPr>
    <w:rPr>
      <w:sz w:val="20"/>
      <w:szCs w:val="20"/>
    </w:rPr>
  </w:style>
  <w:style w:type="character" w:customStyle="1" w:styleId="a7">
    <w:name w:val="頁尾 字元"/>
    <w:basedOn w:val="a0"/>
    <w:link w:val="a6"/>
    <w:uiPriority w:val="99"/>
    <w:rsid w:val="00D82537"/>
    <w:rPr>
      <w:sz w:val="20"/>
      <w:szCs w:val="20"/>
    </w:rPr>
  </w:style>
  <w:style w:type="paragraph" w:styleId="a8">
    <w:name w:val="List Paragraph"/>
    <w:basedOn w:val="a"/>
    <w:uiPriority w:val="34"/>
    <w:qFormat/>
    <w:rsid w:val="00D274B8"/>
    <w:pPr>
      <w:ind w:leftChars="200" w:left="480"/>
    </w:pPr>
  </w:style>
  <w:style w:type="character" w:customStyle="1" w:styleId="1">
    <w:name w:val="書名1"/>
    <w:uiPriority w:val="33"/>
    <w:qFormat/>
    <w:rsid w:val="00E66B7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091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91C9-23B9-4FAA-9876-72D84E1B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洪麗芬</cp:lastModifiedBy>
  <cp:revision>10</cp:revision>
  <cp:lastPrinted>2015-05-14T02:59:00Z</cp:lastPrinted>
  <dcterms:created xsi:type="dcterms:W3CDTF">2015-11-19T08:13:00Z</dcterms:created>
  <dcterms:modified xsi:type="dcterms:W3CDTF">2015-11-24T06:24:00Z</dcterms:modified>
</cp:coreProperties>
</file>