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AD" w:rsidRPr="008A2C9E" w:rsidRDefault="000B7780" w:rsidP="002342AD">
      <w:pPr>
        <w:spacing w:line="0" w:lineRule="atLeast"/>
        <w:jc w:val="center"/>
        <w:rPr>
          <w:rFonts w:ascii="標楷體" w:eastAsia="標楷體" w:hAnsi="標楷體"/>
          <w:b/>
          <w:sz w:val="36"/>
          <w:szCs w:val="40"/>
        </w:rPr>
      </w:pPr>
      <w:r w:rsidRPr="008A2C9E">
        <w:rPr>
          <w:rFonts w:ascii="標楷體" w:eastAsia="標楷體" w:hAnsi="標楷體" w:hint="eastAsia"/>
          <w:b/>
          <w:sz w:val="36"/>
          <w:szCs w:val="40"/>
        </w:rPr>
        <w:t>10</w:t>
      </w:r>
      <w:r w:rsidR="003711C7">
        <w:rPr>
          <w:rFonts w:ascii="標楷體" w:eastAsia="標楷體" w:hAnsi="標楷體"/>
          <w:b/>
          <w:sz w:val="36"/>
          <w:szCs w:val="40"/>
        </w:rPr>
        <w:t>6</w:t>
      </w:r>
      <w:r w:rsidR="00C347F5" w:rsidRPr="008A2C9E">
        <w:rPr>
          <w:rFonts w:ascii="標楷體" w:eastAsia="標楷體" w:hAnsi="標楷體" w:hint="eastAsia"/>
          <w:b/>
          <w:sz w:val="36"/>
          <w:szCs w:val="40"/>
        </w:rPr>
        <w:t>年度教育部教育經費分配審議委員會第</w:t>
      </w:r>
      <w:r w:rsidR="00062F33">
        <w:rPr>
          <w:rFonts w:ascii="標楷體" w:eastAsia="標楷體" w:hAnsi="標楷體" w:hint="eastAsia"/>
          <w:b/>
          <w:sz w:val="36"/>
          <w:szCs w:val="40"/>
        </w:rPr>
        <w:t>3</w:t>
      </w:r>
      <w:r w:rsidR="00C347F5" w:rsidRPr="008A2C9E">
        <w:rPr>
          <w:rFonts w:ascii="標楷體" w:eastAsia="標楷體" w:hAnsi="標楷體" w:hint="eastAsia"/>
          <w:b/>
          <w:sz w:val="36"/>
          <w:szCs w:val="40"/>
        </w:rPr>
        <w:t>次會議紀錄</w:t>
      </w:r>
    </w:p>
    <w:tbl>
      <w:tblPr>
        <w:tblpPr w:leftFromText="180" w:rightFromText="180" w:vertAnchor="text" w:horzAnchor="margin" w:tblpXSpec="center" w:tblpY="30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520"/>
        <w:gridCol w:w="1437"/>
        <w:gridCol w:w="723"/>
        <w:gridCol w:w="742"/>
        <w:gridCol w:w="1598"/>
      </w:tblGrid>
      <w:tr w:rsidR="00C347F5" w:rsidRPr="007B042C" w:rsidTr="00C33F46">
        <w:trPr>
          <w:trHeight w:val="485"/>
        </w:trPr>
        <w:tc>
          <w:tcPr>
            <w:tcW w:w="2188" w:type="dxa"/>
            <w:vAlign w:val="center"/>
          </w:tcPr>
          <w:p w:rsidR="00C347F5" w:rsidRPr="007B042C" w:rsidRDefault="00C347F5" w:rsidP="002342A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會議時間</w:t>
            </w:r>
          </w:p>
        </w:tc>
        <w:tc>
          <w:tcPr>
            <w:tcW w:w="7020" w:type="dxa"/>
            <w:gridSpan w:val="5"/>
            <w:vAlign w:val="center"/>
          </w:tcPr>
          <w:p w:rsidR="00C347F5" w:rsidRPr="00D15812" w:rsidRDefault="00FD401B" w:rsidP="00062F3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15812">
              <w:rPr>
                <w:rFonts w:ascii="標楷體" w:eastAsia="標楷體" w:hAnsi="標楷體" w:hint="eastAsia"/>
                <w:bCs/>
                <w:sz w:val="28"/>
              </w:rPr>
              <w:t>10</w:t>
            </w:r>
            <w:r w:rsidR="003711C7">
              <w:rPr>
                <w:rFonts w:ascii="標楷體" w:eastAsia="標楷體" w:hAnsi="標楷體"/>
                <w:bCs/>
                <w:sz w:val="28"/>
              </w:rPr>
              <w:t>6</w:t>
            </w:r>
            <w:r w:rsidR="00C347F5" w:rsidRPr="00D15812">
              <w:rPr>
                <w:rFonts w:ascii="標楷體" w:eastAsia="標楷體" w:hAnsi="標楷體" w:hint="eastAsia"/>
                <w:bCs/>
                <w:sz w:val="28"/>
              </w:rPr>
              <w:t>年</w:t>
            </w:r>
            <w:r w:rsidR="00062F33">
              <w:rPr>
                <w:rFonts w:ascii="標楷體" w:eastAsia="標楷體" w:hAnsi="標楷體" w:hint="eastAsia"/>
                <w:bCs/>
                <w:sz w:val="28"/>
              </w:rPr>
              <w:t>12</w:t>
            </w:r>
            <w:r w:rsidR="00C347F5" w:rsidRPr="00D15812">
              <w:rPr>
                <w:rFonts w:ascii="標楷體" w:eastAsia="標楷體" w:hAnsi="標楷體" w:hint="eastAsia"/>
                <w:bCs/>
                <w:sz w:val="28"/>
              </w:rPr>
              <w:t>月</w:t>
            </w:r>
            <w:r w:rsidR="00062F33">
              <w:rPr>
                <w:rFonts w:ascii="標楷體" w:eastAsia="標楷體" w:hAnsi="標楷體" w:hint="eastAsia"/>
                <w:bCs/>
                <w:sz w:val="28"/>
              </w:rPr>
              <w:t>8</w:t>
            </w:r>
            <w:r w:rsidR="00C347F5" w:rsidRPr="00D15812">
              <w:rPr>
                <w:rFonts w:ascii="標楷體" w:eastAsia="標楷體" w:hAnsi="標楷體" w:hint="eastAsia"/>
                <w:bCs/>
                <w:sz w:val="28"/>
              </w:rPr>
              <w:t>日</w:t>
            </w:r>
            <w:r w:rsidR="00ED7D16">
              <w:rPr>
                <w:rFonts w:ascii="標楷體" w:eastAsia="標楷體" w:hAnsi="標楷體" w:hint="eastAsia"/>
                <w:bCs/>
                <w:sz w:val="28"/>
              </w:rPr>
              <w:t>(</w:t>
            </w:r>
            <w:r w:rsidR="00ED7D16">
              <w:rPr>
                <w:rFonts w:ascii="標楷體" w:eastAsia="標楷體" w:hAnsi="標楷體"/>
                <w:bCs/>
                <w:sz w:val="28"/>
              </w:rPr>
              <w:t>星期</w:t>
            </w:r>
            <w:r w:rsidR="00FA29DE">
              <w:rPr>
                <w:rFonts w:ascii="標楷體" w:eastAsia="標楷體" w:hAnsi="標楷體"/>
                <w:bCs/>
                <w:sz w:val="28"/>
              </w:rPr>
              <w:t>五</w:t>
            </w:r>
            <w:r w:rsidR="00ED7D16">
              <w:rPr>
                <w:rFonts w:ascii="標楷體" w:eastAsia="標楷體" w:hAnsi="標楷體" w:hint="eastAsia"/>
                <w:bCs/>
                <w:sz w:val="28"/>
              </w:rPr>
              <w:t>)</w:t>
            </w:r>
            <w:r w:rsidR="00062F33">
              <w:rPr>
                <w:rFonts w:ascii="標楷體" w:eastAsia="標楷體" w:hAnsi="標楷體" w:hint="eastAsia"/>
                <w:bCs/>
                <w:sz w:val="28"/>
              </w:rPr>
              <w:t>上</w:t>
            </w:r>
            <w:r w:rsidR="00C347F5" w:rsidRPr="00D15812">
              <w:rPr>
                <w:rFonts w:ascii="標楷體" w:eastAsia="標楷體" w:hAnsi="標楷體" w:hint="eastAsia"/>
                <w:bCs/>
                <w:sz w:val="28"/>
              </w:rPr>
              <w:t>午</w:t>
            </w:r>
            <w:r w:rsidR="00062F33">
              <w:rPr>
                <w:rFonts w:ascii="標楷體" w:eastAsia="標楷體" w:hAnsi="標楷體" w:hint="eastAsia"/>
                <w:bCs/>
                <w:sz w:val="28"/>
              </w:rPr>
              <w:t>9</w:t>
            </w:r>
            <w:r w:rsidR="00056A59" w:rsidRPr="00D15812">
              <w:rPr>
                <w:rFonts w:ascii="標楷體" w:eastAsia="標楷體" w:hAnsi="標楷體" w:hint="eastAsia"/>
                <w:bCs/>
                <w:sz w:val="28"/>
              </w:rPr>
              <w:t>時</w:t>
            </w:r>
            <w:r w:rsidR="001D7F6C">
              <w:rPr>
                <w:rFonts w:ascii="標楷體" w:eastAsia="標楷體" w:hAnsi="標楷體" w:hint="eastAsia"/>
                <w:bCs/>
                <w:sz w:val="28"/>
              </w:rPr>
              <w:t>30分</w:t>
            </w:r>
          </w:p>
        </w:tc>
      </w:tr>
      <w:tr w:rsidR="00C347F5" w:rsidRPr="007B042C" w:rsidTr="00C33F46">
        <w:trPr>
          <w:trHeight w:val="485"/>
        </w:trPr>
        <w:tc>
          <w:tcPr>
            <w:tcW w:w="2188" w:type="dxa"/>
            <w:vAlign w:val="center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會議地點</w:t>
            </w:r>
          </w:p>
        </w:tc>
        <w:tc>
          <w:tcPr>
            <w:tcW w:w="7020" w:type="dxa"/>
            <w:gridSpan w:val="5"/>
            <w:vAlign w:val="center"/>
          </w:tcPr>
          <w:p w:rsidR="00C347F5" w:rsidRPr="00D15812" w:rsidRDefault="000B778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15812">
              <w:rPr>
                <w:rFonts w:ascii="標楷體" w:eastAsia="標楷體" w:hAnsi="標楷體" w:hint="eastAsia"/>
                <w:bCs/>
                <w:sz w:val="28"/>
              </w:rPr>
              <w:t>本部216會議室</w:t>
            </w:r>
          </w:p>
        </w:tc>
      </w:tr>
      <w:tr w:rsidR="00C347F5" w:rsidRPr="007B042C" w:rsidTr="00C33F46">
        <w:trPr>
          <w:trHeight w:val="485"/>
        </w:trPr>
        <w:tc>
          <w:tcPr>
            <w:tcW w:w="2188" w:type="dxa"/>
            <w:vAlign w:val="center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會議主持人</w:t>
            </w:r>
          </w:p>
        </w:tc>
        <w:tc>
          <w:tcPr>
            <w:tcW w:w="3957" w:type="dxa"/>
            <w:gridSpan w:val="2"/>
            <w:vAlign w:val="center"/>
          </w:tcPr>
          <w:p w:rsidR="00C347F5" w:rsidRPr="00D15812" w:rsidRDefault="001D7F6C" w:rsidP="003711C7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蔡</w:t>
            </w:r>
            <w:r w:rsidR="0069539A">
              <w:rPr>
                <w:rFonts w:ascii="標楷體" w:eastAsia="標楷體" w:hAnsi="標楷體" w:hint="eastAsia"/>
                <w:bCs/>
                <w:sz w:val="28"/>
              </w:rPr>
              <w:t>主任</w:t>
            </w:r>
            <w:r w:rsidR="00606DC5">
              <w:rPr>
                <w:rFonts w:ascii="標楷體" w:eastAsia="標楷體" w:hAnsi="標楷體" w:hint="eastAsia"/>
                <w:bCs/>
                <w:sz w:val="28"/>
              </w:rPr>
              <w:t>委員</w:t>
            </w:r>
            <w:r>
              <w:rPr>
                <w:rFonts w:ascii="標楷體" w:eastAsia="標楷體" w:hAnsi="標楷體" w:hint="eastAsia"/>
                <w:bCs/>
                <w:sz w:val="28"/>
              </w:rPr>
              <w:t>清</w:t>
            </w:r>
            <w:r w:rsidR="0069539A">
              <w:rPr>
                <w:rFonts w:ascii="標楷體" w:eastAsia="標楷體" w:hAnsi="標楷體" w:hint="eastAsia"/>
                <w:bCs/>
                <w:sz w:val="28"/>
              </w:rPr>
              <w:t>華</w:t>
            </w:r>
          </w:p>
        </w:tc>
        <w:tc>
          <w:tcPr>
            <w:tcW w:w="1465" w:type="dxa"/>
            <w:gridSpan w:val="2"/>
            <w:vAlign w:val="center"/>
          </w:tcPr>
          <w:p w:rsidR="00C347F5" w:rsidRPr="007B042C" w:rsidRDefault="007B3F99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記</w:t>
            </w:r>
            <w:r w:rsidR="00C347F5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錄</w:t>
            </w:r>
          </w:p>
        </w:tc>
        <w:tc>
          <w:tcPr>
            <w:tcW w:w="1598" w:type="dxa"/>
            <w:vAlign w:val="center"/>
          </w:tcPr>
          <w:p w:rsidR="00C347F5" w:rsidRPr="00D15812" w:rsidRDefault="00FC00E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15812">
              <w:rPr>
                <w:rFonts w:ascii="標楷體" w:eastAsia="標楷體" w:hAnsi="標楷體" w:hint="eastAsia"/>
                <w:bCs/>
                <w:sz w:val="28"/>
              </w:rPr>
              <w:t>沈玉珍</w:t>
            </w:r>
          </w:p>
        </w:tc>
      </w:tr>
      <w:tr w:rsidR="00C347F5" w:rsidRPr="007B042C" w:rsidTr="00C33F46">
        <w:trPr>
          <w:trHeight w:val="845"/>
        </w:trPr>
        <w:tc>
          <w:tcPr>
            <w:tcW w:w="2188" w:type="dxa"/>
            <w:tcBorders>
              <w:bottom w:val="single" w:sz="4" w:space="0" w:color="auto"/>
            </w:tcBorders>
          </w:tcPr>
          <w:p w:rsidR="00C347F5" w:rsidRPr="007B042C" w:rsidRDefault="00C347F5">
            <w:pPr>
              <w:snapToGrid w:val="0"/>
              <w:spacing w:line="4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出席委員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</w:tcPr>
          <w:p w:rsidR="00C347F5" w:rsidRPr="007B042C" w:rsidRDefault="00D7178D" w:rsidP="0006115D">
            <w:pPr>
              <w:tabs>
                <w:tab w:val="left" w:pos="2715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劉欽旭</w:t>
            </w:r>
            <w:r w:rsidR="007E048E">
              <w:rPr>
                <w:rFonts w:ascii="標楷體" w:eastAsia="標楷體" w:hAnsi="標楷體" w:hint="eastAsia"/>
                <w:sz w:val="28"/>
              </w:rPr>
              <w:t>、</w:t>
            </w:r>
            <w:r w:rsidR="000E78F5">
              <w:rPr>
                <w:rFonts w:ascii="標楷體" w:eastAsia="標楷體" w:hAnsi="標楷體" w:hint="eastAsia"/>
                <w:sz w:val="28"/>
              </w:rPr>
              <w:t>陳崇良、</w:t>
            </w:r>
            <w:r w:rsidR="00693180">
              <w:rPr>
                <w:rFonts w:ascii="標楷體" w:eastAsia="標楷體" w:hAnsi="標楷體" w:hint="eastAsia"/>
                <w:sz w:val="28"/>
              </w:rPr>
              <w:t>陳慧娟、</w:t>
            </w:r>
            <w:r w:rsidR="003711C7">
              <w:rPr>
                <w:rFonts w:ascii="標楷體" w:eastAsia="標楷體" w:hAnsi="標楷體" w:hint="eastAsia"/>
                <w:sz w:val="28"/>
              </w:rPr>
              <w:t>陳張培倫、陳</w:t>
            </w:r>
            <w:r w:rsidR="003711C7" w:rsidRPr="0006115D">
              <w:rPr>
                <w:rFonts w:ascii="標楷體" w:eastAsia="標楷體" w:hAnsi="標楷體" w:hint="eastAsia"/>
                <w:sz w:val="28"/>
              </w:rPr>
              <w:t>瓊</w:t>
            </w:r>
            <w:r w:rsidR="00934AB8" w:rsidRPr="0006115D">
              <w:rPr>
                <w:rFonts w:ascii="標楷體" w:eastAsia="標楷體" w:hAnsi="標楷體" w:hint="eastAsia"/>
                <w:sz w:val="28"/>
              </w:rPr>
              <w:t>花</w:t>
            </w:r>
            <w:r w:rsidR="003711C7" w:rsidRPr="0006115D">
              <w:rPr>
                <w:rFonts w:ascii="標楷體" w:eastAsia="標楷體" w:hAnsi="標楷體" w:hint="eastAsia"/>
                <w:sz w:val="28"/>
              </w:rPr>
              <w:t>、</w:t>
            </w:r>
            <w:r w:rsidR="0006115D">
              <w:rPr>
                <w:rFonts w:ascii="標楷體" w:eastAsia="標楷體" w:hAnsi="標楷體" w:hint="eastAsia"/>
                <w:sz w:val="28"/>
              </w:rPr>
              <w:t>吳安妮、</w:t>
            </w:r>
            <w:r w:rsidR="003711C7" w:rsidRPr="0006115D">
              <w:rPr>
                <w:rFonts w:ascii="標楷體" w:eastAsia="標楷體" w:hAnsi="標楷體" w:hint="eastAsia"/>
                <w:sz w:val="28"/>
              </w:rPr>
              <w:t>張嘉育、林新發</w:t>
            </w:r>
            <w:r w:rsidR="000E78F5" w:rsidRPr="0006115D">
              <w:rPr>
                <w:rFonts w:ascii="標楷體" w:eastAsia="標楷體" w:hAnsi="標楷體" w:hint="eastAsia"/>
                <w:sz w:val="28"/>
              </w:rPr>
              <w:t>、</w:t>
            </w:r>
            <w:r w:rsidR="00FD401B" w:rsidRPr="0006115D">
              <w:rPr>
                <w:rFonts w:ascii="標楷體" w:eastAsia="標楷體" w:hAnsi="標楷體" w:hint="eastAsia"/>
                <w:sz w:val="28"/>
              </w:rPr>
              <w:t>李國興</w:t>
            </w:r>
            <w:r w:rsidR="00005C23" w:rsidRPr="0006115D">
              <w:rPr>
                <w:rFonts w:ascii="標楷體" w:eastAsia="標楷體" w:hAnsi="標楷體" w:hint="eastAsia"/>
                <w:sz w:val="28"/>
              </w:rPr>
              <w:t>(</w:t>
            </w:r>
            <w:r w:rsidR="007E048E" w:rsidRPr="0006115D">
              <w:rPr>
                <w:rFonts w:ascii="標楷體" w:eastAsia="標楷體" w:hAnsi="標楷體" w:hint="eastAsia"/>
                <w:sz w:val="28"/>
              </w:rPr>
              <w:t>陳莉容</w:t>
            </w:r>
            <w:r w:rsidR="000B7780" w:rsidRPr="0006115D">
              <w:rPr>
                <w:rFonts w:ascii="標楷體" w:eastAsia="標楷體" w:hAnsi="標楷體" w:hint="eastAsia"/>
                <w:sz w:val="28"/>
              </w:rPr>
              <w:t>代</w:t>
            </w:r>
            <w:r w:rsidR="00005C23" w:rsidRPr="0006115D">
              <w:rPr>
                <w:rFonts w:ascii="標楷體" w:eastAsia="標楷體" w:hAnsi="標楷體" w:hint="eastAsia"/>
                <w:sz w:val="28"/>
              </w:rPr>
              <w:t>)</w:t>
            </w:r>
            <w:r w:rsidR="000B7780" w:rsidRPr="0006115D">
              <w:rPr>
                <w:rFonts w:ascii="標楷體" w:eastAsia="標楷體" w:hAnsi="標楷體" w:hint="eastAsia"/>
                <w:sz w:val="28"/>
              </w:rPr>
              <w:t>、</w:t>
            </w:r>
            <w:r w:rsidR="003711C7" w:rsidRPr="0006115D">
              <w:rPr>
                <w:rFonts w:ascii="標楷體" w:eastAsia="標楷體" w:hAnsi="標楷體" w:hint="eastAsia"/>
                <w:sz w:val="28"/>
              </w:rPr>
              <w:t>楊玉</w:t>
            </w:r>
            <w:r w:rsidR="000E78F5" w:rsidRPr="0006115D">
              <w:rPr>
                <w:rFonts w:ascii="標楷體" w:eastAsia="標楷體" w:hAnsi="標楷體" w:hint="eastAsia"/>
                <w:sz w:val="28"/>
              </w:rPr>
              <w:t>惠</w:t>
            </w:r>
            <w:r w:rsidR="003711C7" w:rsidRPr="0006115D">
              <w:rPr>
                <w:rFonts w:ascii="標楷體" w:eastAsia="標楷體" w:hAnsi="標楷體" w:hint="eastAsia"/>
                <w:sz w:val="28"/>
              </w:rPr>
              <w:t>(</w:t>
            </w:r>
            <w:r w:rsidR="00062F33" w:rsidRPr="0006115D">
              <w:rPr>
                <w:rFonts w:ascii="標楷體" w:eastAsia="標楷體" w:hAnsi="標楷體" w:hint="eastAsia"/>
                <w:sz w:val="28"/>
              </w:rPr>
              <w:t>張</w:t>
            </w:r>
            <w:r w:rsidR="00062F33" w:rsidRPr="0006115D">
              <w:rPr>
                <w:rFonts w:ascii="新細明體" w:hAnsi="新細明體" w:cs="新細明體" w:hint="eastAsia"/>
                <w:sz w:val="28"/>
              </w:rPr>
              <w:t>䕒</w:t>
            </w:r>
            <w:r w:rsidR="00062F33" w:rsidRPr="0006115D">
              <w:rPr>
                <w:rFonts w:ascii="標楷體" w:eastAsia="標楷體" w:hAnsi="標楷體" w:cs="標楷體" w:hint="eastAsia"/>
                <w:sz w:val="28"/>
              </w:rPr>
              <w:t>育</w:t>
            </w:r>
            <w:r w:rsidR="003711C7" w:rsidRPr="0006115D">
              <w:rPr>
                <w:rFonts w:ascii="標楷體" w:eastAsia="標楷體" w:hAnsi="標楷體" w:cs="新細明體" w:hint="eastAsia"/>
                <w:sz w:val="28"/>
              </w:rPr>
              <w:t>代)</w:t>
            </w:r>
            <w:r w:rsidR="000E78F5" w:rsidRPr="0006115D">
              <w:rPr>
                <w:rFonts w:ascii="標楷體" w:eastAsia="標楷體" w:hAnsi="標楷體" w:hint="eastAsia"/>
                <w:sz w:val="28"/>
              </w:rPr>
              <w:t>、</w:t>
            </w:r>
            <w:r w:rsidR="003711C7" w:rsidRPr="0006115D">
              <w:rPr>
                <w:rFonts w:ascii="標楷體" w:eastAsia="標楷體" w:hAnsi="標楷體" w:hint="eastAsia"/>
                <w:sz w:val="28"/>
              </w:rPr>
              <w:t>黃月麗</w:t>
            </w:r>
            <w:r w:rsidR="0006115D">
              <w:rPr>
                <w:rFonts w:ascii="標楷體" w:eastAsia="標楷體" w:hAnsi="標楷體" w:hint="eastAsia"/>
                <w:sz w:val="28"/>
              </w:rPr>
              <w:t>(楊修安代)</w:t>
            </w:r>
            <w:r w:rsidR="003711C7" w:rsidRPr="0006115D">
              <w:rPr>
                <w:rFonts w:ascii="標楷體" w:eastAsia="標楷體" w:hAnsi="標楷體" w:hint="eastAsia"/>
                <w:sz w:val="28"/>
              </w:rPr>
              <w:t>、周以順、</w:t>
            </w:r>
            <w:r w:rsidR="00C9553D" w:rsidRPr="0006115D">
              <w:rPr>
                <w:rFonts w:ascii="標楷體" w:eastAsia="標楷體" w:hAnsi="標楷體" w:hint="eastAsia"/>
                <w:sz w:val="28"/>
              </w:rPr>
              <w:t>邱乾國</w:t>
            </w:r>
            <w:r w:rsidR="004E13EA" w:rsidRPr="0006115D">
              <w:rPr>
                <w:rFonts w:ascii="標楷體" w:eastAsia="標楷體" w:hAnsi="標楷體" w:hint="eastAsia"/>
                <w:sz w:val="28"/>
              </w:rPr>
              <w:t>(</w:t>
            </w:r>
            <w:r w:rsidR="00301A12" w:rsidRPr="0006115D">
              <w:rPr>
                <w:rFonts w:ascii="標楷體" w:eastAsia="標楷體" w:hAnsi="標楷體" w:hint="eastAsia"/>
                <w:sz w:val="28"/>
              </w:rPr>
              <w:t>許麗娟</w:t>
            </w:r>
            <w:r w:rsidR="004E13EA" w:rsidRPr="0006115D">
              <w:rPr>
                <w:rFonts w:ascii="標楷體" w:eastAsia="標楷體" w:hAnsi="標楷體" w:hint="eastAsia"/>
                <w:sz w:val="28"/>
              </w:rPr>
              <w:t>代)</w:t>
            </w:r>
            <w:r w:rsidR="000E78F5" w:rsidRPr="0006115D">
              <w:rPr>
                <w:rFonts w:ascii="標楷體" w:eastAsia="標楷體" w:hAnsi="標楷體" w:hint="eastAsia"/>
                <w:sz w:val="28"/>
              </w:rPr>
              <w:t>、</w:t>
            </w:r>
            <w:r w:rsidR="003711C7" w:rsidRPr="0006115D">
              <w:rPr>
                <w:rFonts w:ascii="標楷體" w:eastAsia="標楷體" w:hAnsi="標楷體" w:hint="eastAsia"/>
                <w:sz w:val="28"/>
              </w:rPr>
              <w:t>鄭乃文</w:t>
            </w:r>
            <w:r w:rsidR="0006115D">
              <w:rPr>
                <w:rFonts w:ascii="標楷體" w:eastAsia="標楷體" w:hAnsi="標楷體" w:hint="eastAsia"/>
                <w:sz w:val="28"/>
              </w:rPr>
              <w:t>(許慧卿代)</w:t>
            </w:r>
            <w:r w:rsidR="000E78F5" w:rsidRPr="0006115D">
              <w:rPr>
                <w:rFonts w:ascii="標楷體" w:eastAsia="標楷體" w:hAnsi="標楷體" w:hint="eastAsia"/>
                <w:sz w:val="28"/>
              </w:rPr>
              <w:t>、</w:t>
            </w:r>
            <w:r w:rsidR="009E158B" w:rsidRPr="0006115D">
              <w:rPr>
                <w:rFonts w:ascii="標楷體" w:eastAsia="標楷體" w:hAnsi="標楷體" w:hint="eastAsia"/>
                <w:sz w:val="28"/>
              </w:rPr>
              <w:t>黃</w:t>
            </w:r>
            <w:r w:rsidR="00786D0A" w:rsidRPr="0006115D">
              <w:rPr>
                <w:rFonts w:ascii="標楷體" w:eastAsia="標楷體" w:hAnsi="標楷體" w:hint="eastAsia"/>
                <w:sz w:val="28"/>
              </w:rPr>
              <w:t>執行秘書</w:t>
            </w:r>
            <w:r w:rsidR="009E158B" w:rsidRPr="0006115D">
              <w:rPr>
                <w:rFonts w:ascii="標楷體" w:eastAsia="標楷體" w:hAnsi="標楷體" w:hint="eastAsia"/>
                <w:sz w:val="28"/>
              </w:rPr>
              <w:t>永傳</w:t>
            </w:r>
          </w:p>
        </w:tc>
      </w:tr>
      <w:tr w:rsidR="00C347F5" w:rsidRPr="007B042C" w:rsidTr="00C33F46">
        <w:trPr>
          <w:trHeight w:val="333"/>
        </w:trPr>
        <w:tc>
          <w:tcPr>
            <w:tcW w:w="2188" w:type="dxa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請假委員</w:t>
            </w:r>
          </w:p>
        </w:tc>
        <w:tc>
          <w:tcPr>
            <w:tcW w:w="7020" w:type="dxa"/>
            <w:gridSpan w:val="5"/>
          </w:tcPr>
          <w:p w:rsidR="00C347F5" w:rsidRPr="007B042C" w:rsidRDefault="00FA29DE" w:rsidP="00062F33">
            <w:pPr>
              <w:tabs>
                <w:tab w:val="left" w:pos="3795"/>
              </w:tabs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翁慶才、</w:t>
            </w:r>
            <w:r w:rsidR="00CA1531">
              <w:rPr>
                <w:rFonts w:ascii="標楷體" w:eastAsia="標楷體" w:hAnsi="標楷體" w:hint="eastAsia"/>
                <w:sz w:val="28"/>
              </w:rPr>
              <w:t>朱楠賢</w:t>
            </w:r>
          </w:p>
        </w:tc>
      </w:tr>
      <w:tr w:rsidR="00C347F5" w:rsidRPr="007B042C">
        <w:trPr>
          <w:trHeight w:val="485"/>
        </w:trPr>
        <w:tc>
          <w:tcPr>
            <w:tcW w:w="9208" w:type="dxa"/>
            <w:gridSpan w:val="6"/>
          </w:tcPr>
          <w:p w:rsidR="00C347F5" w:rsidRPr="007B042C" w:rsidRDefault="00C347F5">
            <w:pPr>
              <w:snapToGrid w:val="0"/>
              <w:spacing w:line="4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列席單位及人員：</w:t>
            </w:r>
          </w:p>
        </w:tc>
      </w:tr>
      <w:tr w:rsidR="00670E69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教育部國民及學前教育署</w:t>
            </w:r>
          </w:p>
        </w:tc>
        <w:tc>
          <w:tcPr>
            <w:tcW w:w="2520" w:type="dxa"/>
            <w:vAlign w:val="center"/>
          </w:tcPr>
          <w:p w:rsidR="00670E69" w:rsidRDefault="00670E69" w:rsidP="00670E69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施有連、陳東營</w:t>
            </w:r>
          </w:p>
          <w:p w:rsidR="00670E69" w:rsidRPr="00C33F46" w:rsidRDefault="00670E69" w:rsidP="00670E69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孫嘉聆</w:t>
            </w:r>
          </w:p>
        </w:tc>
        <w:tc>
          <w:tcPr>
            <w:tcW w:w="216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教育部學生事務及特殊教育司</w:t>
            </w:r>
          </w:p>
        </w:tc>
        <w:tc>
          <w:tcPr>
            <w:tcW w:w="234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陳一惠</w:t>
            </w:r>
          </w:p>
        </w:tc>
      </w:tr>
      <w:tr w:rsidR="00670E69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體育</w:t>
            </w: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署</w:t>
            </w:r>
          </w:p>
        </w:tc>
        <w:tc>
          <w:tcPr>
            <w:tcW w:w="2520" w:type="dxa"/>
            <w:vAlign w:val="center"/>
          </w:tcPr>
          <w:p w:rsidR="00670E69" w:rsidRDefault="0006115D" w:rsidP="00670E69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周國金</w:t>
            </w:r>
          </w:p>
        </w:tc>
        <w:tc>
          <w:tcPr>
            <w:tcW w:w="216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教育部資訊及科技教育司</w:t>
            </w:r>
          </w:p>
        </w:tc>
        <w:tc>
          <w:tcPr>
            <w:tcW w:w="2340" w:type="dxa"/>
            <w:gridSpan w:val="2"/>
            <w:vAlign w:val="center"/>
          </w:tcPr>
          <w:p w:rsidR="00670E69" w:rsidRDefault="0006115D" w:rsidP="0006115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苗宗忻</w:t>
            </w:r>
          </w:p>
        </w:tc>
      </w:tr>
      <w:tr w:rsidR="00670E69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教育部青年發展署</w:t>
            </w:r>
          </w:p>
        </w:tc>
        <w:tc>
          <w:tcPr>
            <w:tcW w:w="2520" w:type="dxa"/>
            <w:vAlign w:val="center"/>
          </w:tcPr>
          <w:p w:rsidR="00670E69" w:rsidRPr="00C33F46" w:rsidRDefault="0006115D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范雪惠</w:t>
            </w:r>
          </w:p>
        </w:tc>
        <w:tc>
          <w:tcPr>
            <w:tcW w:w="216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教育部國際及兩岸教育司</w:t>
            </w:r>
          </w:p>
        </w:tc>
        <w:tc>
          <w:tcPr>
            <w:tcW w:w="2340" w:type="dxa"/>
            <w:gridSpan w:val="2"/>
            <w:vAlign w:val="center"/>
          </w:tcPr>
          <w:p w:rsidR="00670E69" w:rsidRPr="00BF1338" w:rsidRDefault="00670E69" w:rsidP="0006115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金秀明、楊薇愉</w:t>
            </w:r>
          </w:p>
        </w:tc>
      </w:tr>
      <w:tr w:rsidR="00934AB8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934AB8" w:rsidRPr="00C33F46" w:rsidRDefault="00934AB8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教育部綜合規劃司</w:t>
            </w:r>
          </w:p>
        </w:tc>
        <w:tc>
          <w:tcPr>
            <w:tcW w:w="2520" w:type="dxa"/>
            <w:vAlign w:val="center"/>
          </w:tcPr>
          <w:p w:rsidR="00934AB8" w:rsidRPr="00C33F46" w:rsidRDefault="0006115D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林瑋茹</w:t>
            </w:r>
          </w:p>
        </w:tc>
        <w:tc>
          <w:tcPr>
            <w:tcW w:w="2160" w:type="dxa"/>
            <w:gridSpan w:val="2"/>
            <w:vAlign w:val="center"/>
          </w:tcPr>
          <w:p w:rsidR="00934AB8" w:rsidRPr="00C33F46" w:rsidRDefault="00670E69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教育部秘書處</w:t>
            </w:r>
          </w:p>
        </w:tc>
        <w:tc>
          <w:tcPr>
            <w:tcW w:w="2340" w:type="dxa"/>
            <w:gridSpan w:val="2"/>
            <w:vAlign w:val="center"/>
          </w:tcPr>
          <w:p w:rsidR="00934AB8" w:rsidRPr="00BF1338" w:rsidRDefault="0006115D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羅光國、黃美樺</w:t>
            </w:r>
          </w:p>
        </w:tc>
      </w:tr>
      <w:tr w:rsidR="002B4820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教育部高等教育司</w:t>
            </w:r>
          </w:p>
        </w:tc>
        <w:tc>
          <w:tcPr>
            <w:tcW w:w="2520" w:type="dxa"/>
            <w:vAlign w:val="center"/>
          </w:tcPr>
          <w:p w:rsidR="002B4820" w:rsidDel="000E1007" w:rsidRDefault="003711C7" w:rsidP="001A6A8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王淑娟</w:t>
            </w:r>
          </w:p>
        </w:tc>
        <w:tc>
          <w:tcPr>
            <w:tcW w:w="2160" w:type="dxa"/>
            <w:gridSpan w:val="2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教育部統計處</w:t>
            </w:r>
          </w:p>
        </w:tc>
        <w:tc>
          <w:tcPr>
            <w:tcW w:w="2340" w:type="dxa"/>
            <w:gridSpan w:val="2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游騰益</w:t>
            </w:r>
          </w:p>
        </w:tc>
      </w:tr>
      <w:tr w:rsidR="002B4820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教育部技術及職業教育司</w:t>
            </w:r>
          </w:p>
        </w:tc>
        <w:tc>
          <w:tcPr>
            <w:tcW w:w="2520" w:type="dxa"/>
            <w:vAlign w:val="center"/>
          </w:tcPr>
          <w:p w:rsidR="002B4820" w:rsidDel="000E1007" w:rsidRDefault="00670E69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陳文松</w:t>
            </w:r>
          </w:p>
        </w:tc>
        <w:tc>
          <w:tcPr>
            <w:tcW w:w="2160" w:type="dxa"/>
            <w:gridSpan w:val="2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教育部人事處</w:t>
            </w:r>
          </w:p>
        </w:tc>
        <w:tc>
          <w:tcPr>
            <w:tcW w:w="2340" w:type="dxa"/>
            <w:gridSpan w:val="2"/>
            <w:vAlign w:val="center"/>
          </w:tcPr>
          <w:p w:rsidR="002B4820" w:rsidRPr="00C33F46" w:rsidRDefault="0006115D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郭樹英</w:t>
            </w:r>
          </w:p>
        </w:tc>
      </w:tr>
      <w:tr w:rsidR="00934AB8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934AB8" w:rsidRDefault="00934AB8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教育部師資培育及藝術教育司</w:t>
            </w:r>
          </w:p>
        </w:tc>
        <w:tc>
          <w:tcPr>
            <w:tcW w:w="2520" w:type="dxa"/>
            <w:vAlign w:val="center"/>
          </w:tcPr>
          <w:p w:rsidR="00934AB8" w:rsidRDefault="00934AB8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姜秀珠</w:t>
            </w:r>
            <w:r w:rsidR="0006115D">
              <w:rPr>
                <w:rFonts w:ascii="標楷體" w:eastAsia="標楷體" w:hAnsi="標楷體"/>
                <w:sz w:val="28"/>
                <w:szCs w:val="28"/>
              </w:rPr>
              <w:t>、江佳穎</w:t>
            </w:r>
          </w:p>
        </w:tc>
        <w:tc>
          <w:tcPr>
            <w:tcW w:w="2160" w:type="dxa"/>
            <w:gridSpan w:val="2"/>
            <w:vAlign w:val="center"/>
          </w:tcPr>
          <w:p w:rsidR="00934AB8" w:rsidRPr="00C33F46" w:rsidRDefault="00934AB8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教育部會計處</w:t>
            </w:r>
          </w:p>
        </w:tc>
        <w:tc>
          <w:tcPr>
            <w:tcW w:w="2340" w:type="dxa"/>
            <w:gridSpan w:val="2"/>
            <w:vAlign w:val="center"/>
          </w:tcPr>
          <w:p w:rsidR="0006115D" w:rsidRDefault="00934AB8" w:rsidP="0006115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黃佩琦</w:t>
            </w:r>
            <w:r w:rsidR="00670E69">
              <w:rPr>
                <w:rFonts w:ascii="標楷體" w:eastAsia="標楷體" w:hAnsi="標楷體" w:hint="eastAsia"/>
                <w:sz w:val="28"/>
                <w:szCs w:val="28"/>
              </w:rPr>
              <w:t>、洪淑盈</w:t>
            </w:r>
          </w:p>
          <w:p w:rsidR="00934AB8" w:rsidRPr="00C33F46" w:rsidRDefault="0006115D" w:rsidP="0006115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蔡明容</w:t>
            </w:r>
          </w:p>
        </w:tc>
      </w:tr>
      <w:tr w:rsidR="00670E69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終身教育司</w:t>
            </w:r>
          </w:p>
        </w:tc>
        <w:tc>
          <w:tcPr>
            <w:tcW w:w="2520" w:type="dxa"/>
            <w:vAlign w:val="center"/>
          </w:tcPr>
          <w:p w:rsidR="00670E69" w:rsidRPr="00BF1338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洪玉瀞</w:t>
            </w:r>
          </w:p>
        </w:tc>
        <w:tc>
          <w:tcPr>
            <w:tcW w:w="216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70E69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C347F5" w:rsidRPr="007B042C" w:rsidRDefault="00C347F5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  <w:r w:rsidRPr="007B042C">
        <w:rPr>
          <w:rFonts w:ascii="標楷體" w:eastAsia="標楷體" w:hAnsi="標楷體" w:hint="eastAsia"/>
          <w:b/>
          <w:bCs/>
          <w:sz w:val="28"/>
        </w:rPr>
        <w:lastRenderedPageBreak/>
        <w:t>壹、主席致詞：</w:t>
      </w:r>
      <w:r w:rsidRPr="00853F0E">
        <w:rPr>
          <w:rFonts w:ascii="標楷體" w:eastAsia="標楷體" w:hAnsi="標楷體" w:hint="eastAsia"/>
          <w:bCs/>
          <w:sz w:val="28"/>
        </w:rPr>
        <w:t>略</w:t>
      </w:r>
      <w:r w:rsidR="00AC0B9A">
        <w:rPr>
          <w:rFonts w:ascii="標楷體" w:eastAsia="標楷體" w:hAnsi="標楷體" w:hint="eastAsia"/>
          <w:bCs/>
          <w:sz w:val="28"/>
        </w:rPr>
        <w:t>。</w:t>
      </w:r>
    </w:p>
    <w:p w:rsidR="00C347F5" w:rsidRPr="007B042C" w:rsidRDefault="00C347F5" w:rsidP="006164F1">
      <w:pPr>
        <w:spacing w:beforeLines="50" w:before="180" w:line="480" w:lineRule="exact"/>
        <w:rPr>
          <w:rFonts w:ascii="標楷體" w:eastAsia="標楷體" w:hAnsi="標楷體"/>
          <w:b/>
          <w:bCs/>
          <w:sz w:val="28"/>
        </w:rPr>
      </w:pPr>
      <w:r w:rsidRPr="007B042C">
        <w:rPr>
          <w:rFonts w:ascii="標楷體" w:eastAsia="標楷體" w:hAnsi="標楷體" w:hint="eastAsia"/>
          <w:b/>
          <w:bCs/>
          <w:sz w:val="28"/>
        </w:rPr>
        <w:t>貳、確認上次會議紀錄</w:t>
      </w:r>
    </w:p>
    <w:p w:rsidR="00C347F5" w:rsidRPr="007B042C" w:rsidRDefault="00C347F5" w:rsidP="0025775F">
      <w:pPr>
        <w:spacing w:line="480" w:lineRule="exact"/>
        <w:ind w:firstLineChars="100" w:firstLine="260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/>
          <w:spacing w:val="-10"/>
          <w:sz w:val="28"/>
        </w:rPr>
        <w:t>關於教育部教育經費分配審議委員會</w:t>
      </w:r>
      <w:r w:rsidR="002F00E3" w:rsidRPr="007B042C">
        <w:rPr>
          <w:rFonts w:ascii="標楷體" w:eastAsia="標楷體" w:hAnsi="標楷體" w:hint="eastAsia"/>
          <w:spacing w:val="-10"/>
          <w:sz w:val="28"/>
        </w:rPr>
        <w:t>10</w:t>
      </w:r>
      <w:r w:rsidR="00F251A9">
        <w:rPr>
          <w:rFonts w:ascii="標楷體" w:eastAsia="標楷體" w:hAnsi="標楷體"/>
          <w:spacing w:val="-10"/>
          <w:sz w:val="28"/>
        </w:rPr>
        <w:t>6</w:t>
      </w:r>
      <w:r w:rsidRPr="007B042C">
        <w:rPr>
          <w:rFonts w:ascii="標楷體" w:eastAsia="標楷體" w:hAnsi="標楷體"/>
          <w:spacing w:val="-10"/>
          <w:sz w:val="28"/>
        </w:rPr>
        <w:t>年度第</w:t>
      </w:r>
      <w:r w:rsidR="00062F33">
        <w:rPr>
          <w:rFonts w:ascii="標楷體" w:eastAsia="標楷體" w:hAnsi="標楷體" w:hint="eastAsia"/>
          <w:spacing w:val="-10"/>
          <w:sz w:val="28"/>
        </w:rPr>
        <w:t>2</w:t>
      </w:r>
      <w:r w:rsidRPr="007B042C">
        <w:rPr>
          <w:rFonts w:ascii="標楷體" w:eastAsia="標楷體" w:hAnsi="標楷體"/>
          <w:spacing w:val="-10"/>
          <w:sz w:val="28"/>
        </w:rPr>
        <w:t>次會議之會議紀錄，報請鑒察。</w:t>
      </w:r>
    </w:p>
    <w:p w:rsidR="00AD3D17" w:rsidRDefault="00AD3D17" w:rsidP="0019119A">
      <w:pPr>
        <w:spacing w:line="480" w:lineRule="exact"/>
        <w:ind w:leftChars="100" w:left="1514" w:hangingChars="490" w:hanging="1274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</w:t>
      </w:r>
      <w:r w:rsidR="005304B7">
        <w:rPr>
          <w:rFonts w:ascii="標楷體" w:eastAsia="標楷體" w:hAnsi="標楷體" w:hint="eastAsia"/>
          <w:spacing w:val="-10"/>
          <w:sz w:val="28"/>
        </w:rPr>
        <w:t>定</w:t>
      </w:r>
      <w:r w:rsidRPr="007B042C">
        <w:rPr>
          <w:rFonts w:ascii="標楷體" w:eastAsia="標楷體" w:hAnsi="標楷體" w:hint="eastAsia"/>
          <w:spacing w:val="-10"/>
          <w:sz w:val="28"/>
        </w:rPr>
        <w:t>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C347F5" w:rsidRPr="007B042C" w:rsidRDefault="00A42942" w:rsidP="006164F1">
      <w:pPr>
        <w:spacing w:beforeLines="50" w:before="180" w:line="4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參、討論</w:t>
      </w:r>
      <w:r w:rsidR="00EE33D4">
        <w:rPr>
          <w:rFonts w:ascii="標楷體" w:eastAsia="標楷體" w:hAnsi="標楷體" w:hint="eastAsia"/>
          <w:b/>
          <w:bCs/>
          <w:sz w:val="28"/>
        </w:rPr>
        <w:t>事項</w:t>
      </w:r>
    </w:p>
    <w:p w:rsidR="008533BC" w:rsidRPr="007B042C" w:rsidRDefault="002F00E3" w:rsidP="00052BB3">
      <w:pPr>
        <w:adjustRightInd w:val="0"/>
        <w:spacing w:line="480" w:lineRule="exact"/>
        <w:ind w:leftChars="100" w:left="730" w:hangingChars="175" w:hanging="490"/>
        <w:jc w:val="both"/>
        <w:rPr>
          <w:rFonts w:ascii="標楷體" w:eastAsia="標楷體" w:hAnsi="標楷體"/>
          <w:sz w:val="28"/>
        </w:rPr>
      </w:pPr>
      <w:r w:rsidRPr="007B042C">
        <w:rPr>
          <w:rFonts w:ascii="標楷體" w:eastAsia="標楷體" w:hAnsi="標楷體" w:hint="eastAsia"/>
          <w:sz w:val="28"/>
        </w:rPr>
        <w:t>一</w:t>
      </w:r>
      <w:r w:rsidR="00715591">
        <w:rPr>
          <w:rFonts w:ascii="標楷體" w:eastAsia="標楷體" w:hAnsi="標楷體" w:hint="eastAsia"/>
          <w:sz w:val="28"/>
        </w:rPr>
        <w:t>、</w:t>
      </w:r>
      <w:r w:rsidR="00F93732" w:rsidRPr="00F93732">
        <w:rPr>
          <w:rFonts w:ascii="標楷體" w:eastAsia="標楷體" w:hAnsi="標楷體" w:hint="eastAsia"/>
          <w:sz w:val="28"/>
        </w:rPr>
        <w:t>關於教育部教育經費分配審議委員會10</w:t>
      </w:r>
      <w:r w:rsidR="00FA29DE">
        <w:rPr>
          <w:rFonts w:ascii="標楷體" w:eastAsia="標楷體" w:hAnsi="標楷體" w:hint="eastAsia"/>
          <w:sz w:val="28"/>
        </w:rPr>
        <w:t>6</w:t>
      </w:r>
      <w:r w:rsidR="00F93732" w:rsidRPr="00F93732">
        <w:rPr>
          <w:rFonts w:ascii="標楷體" w:eastAsia="標楷體" w:hAnsi="標楷體" w:hint="eastAsia"/>
          <w:sz w:val="28"/>
        </w:rPr>
        <w:t>年度高等教育組第</w:t>
      </w:r>
      <w:r w:rsidR="00062F33">
        <w:rPr>
          <w:rFonts w:ascii="標楷體" w:eastAsia="標楷體" w:hAnsi="標楷體" w:hint="eastAsia"/>
          <w:sz w:val="28"/>
        </w:rPr>
        <w:t>4至5</w:t>
      </w:r>
      <w:r w:rsidR="00F93732" w:rsidRPr="00F93732">
        <w:rPr>
          <w:rFonts w:ascii="標楷體" w:eastAsia="標楷體" w:hAnsi="標楷體" w:hint="eastAsia"/>
          <w:sz w:val="28"/>
        </w:rPr>
        <w:t>次會議紀錄，報請鑒察。</w:t>
      </w:r>
    </w:p>
    <w:p w:rsidR="00AA5E57" w:rsidRDefault="00AA5E57" w:rsidP="00062F33">
      <w:pPr>
        <w:spacing w:line="480" w:lineRule="exact"/>
        <w:ind w:leftChars="100" w:left="1514" w:hangingChars="490" w:hanging="1274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8A0EFC" w:rsidRDefault="002F00E3" w:rsidP="00052BB3">
      <w:pPr>
        <w:adjustRightInd w:val="0"/>
        <w:spacing w:line="480" w:lineRule="exact"/>
        <w:ind w:leftChars="100" w:left="730" w:hangingChars="175" w:hanging="490"/>
        <w:jc w:val="both"/>
        <w:rPr>
          <w:rFonts w:ascii="標楷體" w:eastAsia="標楷體" w:hAnsi="標楷體"/>
          <w:sz w:val="28"/>
        </w:rPr>
      </w:pPr>
      <w:r w:rsidRPr="007B042C">
        <w:rPr>
          <w:rFonts w:ascii="標楷體" w:eastAsia="標楷體" w:hAnsi="標楷體" w:hint="eastAsia"/>
          <w:sz w:val="28"/>
        </w:rPr>
        <w:t>二</w:t>
      </w:r>
      <w:r w:rsidR="00C347F5" w:rsidRPr="007B042C">
        <w:rPr>
          <w:rFonts w:ascii="標楷體" w:eastAsia="標楷體" w:hAnsi="標楷體" w:hint="eastAsia"/>
          <w:sz w:val="28"/>
        </w:rPr>
        <w:t>、</w:t>
      </w:r>
      <w:r w:rsidR="00F93732" w:rsidRPr="00F93732">
        <w:rPr>
          <w:rFonts w:ascii="標楷體" w:eastAsia="標楷體" w:hAnsi="標楷體" w:hint="eastAsia"/>
          <w:sz w:val="28"/>
        </w:rPr>
        <w:t>關於教育部教育經費分配審議委員會10</w:t>
      </w:r>
      <w:r w:rsidR="00FA29DE">
        <w:rPr>
          <w:rFonts w:ascii="標楷體" w:eastAsia="標楷體" w:hAnsi="標楷體" w:hint="eastAsia"/>
          <w:sz w:val="28"/>
        </w:rPr>
        <w:t>6</w:t>
      </w:r>
      <w:r w:rsidR="00F93732" w:rsidRPr="00F93732">
        <w:rPr>
          <w:rFonts w:ascii="標楷體" w:eastAsia="標楷體" w:hAnsi="標楷體" w:hint="eastAsia"/>
          <w:sz w:val="28"/>
        </w:rPr>
        <w:t>年度社會教育組第</w:t>
      </w:r>
      <w:r w:rsidR="00062F33">
        <w:rPr>
          <w:rFonts w:ascii="標楷體" w:eastAsia="標楷體" w:hAnsi="標楷體" w:hint="eastAsia"/>
          <w:sz w:val="28"/>
        </w:rPr>
        <w:t>3</w:t>
      </w:r>
      <w:r w:rsidR="006F5847">
        <w:rPr>
          <w:rFonts w:ascii="標楷體" w:eastAsia="標楷體" w:hAnsi="標楷體" w:hint="eastAsia"/>
          <w:sz w:val="28"/>
        </w:rPr>
        <w:t>至</w:t>
      </w:r>
      <w:r w:rsidR="00062F33">
        <w:rPr>
          <w:rFonts w:ascii="標楷體" w:eastAsia="標楷體" w:hAnsi="標楷體" w:hint="eastAsia"/>
          <w:sz w:val="28"/>
        </w:rPr>
        <w:t>4</w:t>
      </w:r>
      <w:r w:rsidR="00F93732" w:rsidRPr="00F93732">
        <w:rPr>
          <w:rFonts w:ascii="標楷體" w:eastAsia="標楷體" w:hAnsi="標楷體" w:hint="eastAsia"/>
          <w:sz w:val="28"/>
        </w:rPr>
        <w:t>次會議紀錄，報請鑒察。</w:t>
      </w:r>
    </w:p>
    <w:p w:rsidR="008A0EFC" w:rsidRDefault="008A0EFC" w:rsidP="008A0EFC">
      <w:pPr>
        <w:spacing w:line="480" w:lineRule="exact"/>
        <w:ind w:leftChars="100" w:left="1293" w:hangingChars="405" w:hanging="1053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4646EC" w:rsidRPr="009342BD" w:rsidRDefault="001D7F6C" w:rsidP="00462150">
      <w:pPr>
        <w:adjustRightInd w:val="0"/>
        <w:spacing w:line="48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4646EC" w:rsidRPr="007B042C">
        <w:rPr>
          <w:rFonts w:ascii="標楷體" w:eastAsia="標楷體" w:hAnsi="標楷體" w:hint="eastAsia"/>
          <w:sz w:val="28"/>
        </w:rPr>
        <w:t>、</w:t>
      </w:r>
      <w:r w:rsidR="00F93732" w:rsidRPr="00F93732">
        <w:rPr>
          <w:rFonts w:ascii="標楷體" w:eastAsia="標楷體" w:hAnsi="標楷體" w:hint="eastAsia"/>
          <w:sz w:val="28"/>
        </w:rPr>
        <w:t>關於教育部教育經費分配審議委員會10</w:t>
      </w:r>
      <w:r w:rsidR="00FA29DE">
        <w:rPr>
          <w:rFonts w:ascii="標楷體" w:eastAsia="標楷體" w:hAnsi="標楷體" w:hint="eastAsia"/>
          <w:sz w:val="28"/>
        </w:rPr>
        <w:t>6</w:t>
      </w:r>
      <w:r w:rsidR="00F93732" w:rsidRPr="00F93732">
        <w:rPr>
          <w:rFonts w:ascii="標楷體" w:eastAsia="標楷體" w:hAnsi="標楷體" w:hint="eastAsia"/>
          <w:sz w:val="28"/>
        </w:rPr>
        <w:t>年度綜合組第</w:t>
      </w:r>
      <w:r w:rsidR="00062F33">
        <w:rPr>
          <w:rFonts w:ascii="標楷體" w:eastAsia="標楷體" w:hAnsi="標楷體" w:hint="eastAsia"/>
          <w:sz w:val="28"/>
        </w:rPr>
        <w:t>3</w:t>
      </w:r>
      <w:r w:rsidR="00F93732" w:rsidRPr="00F93732">
        <w:rPr>
          <w:rFonts w:ascii="標楷體" w:eastAsia="標楷體" w:hAnsi="標楷體" w:hint="eastAsia"/>
          <w:sz w:val="28"/>
        </w:rPr>
        <w:t>次會議紀</w:t>
      </w:r>
      <w:r w:rsidR="00F93732" w:rsidRPr="009342BD">
        <w:rPr>
          <w:rFonts w:ascii="標楷體" w:eastAsia="標楷體" w:hAnsi="標楷體" w:hint="eastAsia"/>
          <w:sz w:val="28"/>
          <w:szCs w:val="28"/>
        </w:rPr>
        <w:t>錄，報請鑒察。</w:t>
      </w:r>
    </w:p>
    <w:p w:rsidR="00041DA2" w:rsidRDefault="00462A06" w:rsidP="008930A2">
      <w:pPr>
        <w:spacing w:line="480" w:lineRule="exact"/>
        <w:ind w:leftChars="100" w:left="1514" w:hangingChars="490" w:hanging="1274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 w:rsidR="00041DA2">
        <w:rPr>
          <w:rFonts w:ascii="標楷體" w:eastAsia="標楷體" w:hAnsi="標楷體" w:hint="eastAsia"/>
          <w:spacing w:val="-10"/>
          <w:sz w:val="28"/>
        </w:rPr>
        <w:t>(一)</w:t>
      </w:r>
      <w:r w:rsidR="00041DA2">
        <w:rPr>
          <w:rFonts w:ascii="標楷體" w:eastAsia="標楷體" w:hAnsi="標楷體"/>
          <w:spacing w:val="-10"/>
          <w:sz w:val="28"/>
        </w:rPr>
        <w:t>有關</w:t>
      </w:r>
      <w:r w:rsidR="008930A2">
        <w:rPr>
          <w:rFonts w:ascii="標楷體" w:eastAsia="標楷體" w:hAnsi="標楷體" w:hint="eastAsia"/>
          <w:spacing w:val="-10"/>
          <w:sz w:val="28"/>
        </w:rPr>
        <w:t>綜合組第3次</w:t>
      </w:r>
      <w:r w:rsidR="00041DA2">
        <w:rPr>
          <w:rFonts w:ascii="標楷體" w:eastAsia="標楷體" w:hAnsi="標楷體"/>
          <w:spacing w:val="-10"/>
          <w:sz w:val="28"/>
        </w:rPr>
        <w:t>會議之</w:t>
      </w:r>
      <w:r w:rsidR="00041DA2">
        <w:rPr>
          <w:rFonts w:ascii="標楷體" w:eastAsia="標楷體" w:hAnsi="標楷體" w:hint="eastAsia"/>
          <w:spacing w:val="-10"/>
          <w:sz w:val="28"/>
        </w:rPr>
        <w:t>臨時動議決議，107年度由人事處輪辦本分組會議主政單位一案，俟</w:t>
      </w:r>
      <w:r w:rsidR="008930A2">
        <w:rPr>
          <w:rFonts w:ascii="標楷體" w:eastAsia="標楷體" w:hAnsi="標楷體" w:hint="eastAsia"/>
          <w:spacing w:val="-10"/>
          <w:sz w:val="28"/>
        </w:rPr>
        <w:t>該</w:t>
      </w:r>
      <w:r w:rsidR="00041DA2">
        <w:rPr>
          <w:rFonts w:ascii="標楷體" w:eastAsia="標楷體" w:hAnsi="標楷體" w:hint="eastAsia"/>
          <w:spacing w:val="-10"/>
          <w:sz w:val="28"/>
        </w:rPr>
        <w:t>組第4次會議確認後，再提報本委員會備查。</w:t>
      </w:r>
    </w:p>
    <w:p w:rsidR="00462A06" w:rsidRDefault="00041DA2" w:rsidP="008930A2">
      <w:pPr>
        <w:spacing w:line="480" w:lineRule="exact"/>
        <w:ind w:leftChars="400" w:left="2234" w:hangingChars="490" w:hanging="1274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(二)其餘</w:t>
      </w:r>
      <w:r w:rsidR="00462A06"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8A0EFC" w:rsidRDefault="001D7F6C" w:rsidP="00462150">
      <w:pPr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8A0EFC" w:rsidRPr="005F22AC">
        <w:rPr>
          <w:rFonts w:ascii="標楷體" w:eastAsia="標楷體" w:hAnsi="標楷體" w:hint="eastAsia"/>
          <w:sz w:val="28"/>
        </w:rPr>
        <w:t>、</w:t>
      </w:r>
      <w:r w:rsidR="00F93732" w:rsidRPr="00F93732">
        <w:rPr>
          <w:rFonts w:ascii="標楷體" w:eastAsia="標楷體" w:hAnsi="標楷體" w:hint="eastAsia"/>
          <w:sz w:val="28"/>
        </w:rPr>
        <w:t>關於教育部教育經費分配審議委員會10</w:t>
      </w:r>
      <w:r w:rsidR="00FA29DE">
        <w:rPr>
          <w:rFonts w:ascii="標楷體" w:eastAsia="標楷體" w:hAnsi="標楷體" w:hint="eastAsia"/>
          <w:sz w:val="28"/>
        </w:rPr>
        <w:t>6</w:t>
      </w:r>
      <w:r w:rsidR="00F93732" w:rsidRPr="00F93732">
        <w:rPr>
          <w:rFonts w:ascii="標楷體" w:eastAsia="標楷體" w:hAnsi="標楷體" w:hint="eastAsia"/>
          <w:sz w:val="28"/>
        </w:rPr>
        <w:t>年度國民教育組第</w:t>
      </w:r>
      <w:r w:rsidR="00062F33">
        <w:rPr>
          <w:rFonts w:ascii="標楷體" w:eastAsia="標楷體" w:hAnsi="標楷體" w:hint="eastAsia"/>
          <w:sz w:val="28"/>
        </w:rPr>
        <w:t>6</w:t>
      </w:r>
      <w:r w:rsidR="00F93732" w:rsidRPr="00F93732">
        <w:rPr>
          <w:rFonts w:ascii="標楷體" w:eastAsia="標楷體" w:hAnsi="標楷體" w:hint="eastAsia"/>
          <w:sz w:val="28"/>
        </w:rPr>
        <w:t>至</w:t>
      </w:r>
      <w:r w:rsidR="00062F33">
        <w:rPr>
          <w:rFonts w:ascii="標楷體" w:eastAsia="標楷體" w:hAnsi="標楷體" w:hint="eastAsia"/>
          <w:sz w:val="28"/>
        </w:rPr>
        <w:t>10</w:t>
      </w:r>
      <w:r w:rsidR="00F93732" w:rsidRPr="00F93732">
        <w:rPr>
          <w:rFonts w:ascii="標楷體" w:eastAsia="標楷體" w:hAnsi="標楷體" w:hint="eastAsia"/>
          <w:sz w:val="28"/>
        </w:rPr>
        <w:t>次會議紀錄，報請鑒察。</w:t>
      </w:r>
    </w:p>
    <w:p w:rsidR="005F40E5" w:rsidRDefault="007217DA" w:rsidP="00462A06">
      <w:pPr>
        <w:spacing w:line="480" w:lineRule="exact"/>
        <w:ind w:leftChars="100" w:left="1514" w:hangingChars="490" w:hanging="1274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 w:rsidR="005F40E5">
        <w:rPr>
          <w:rFonts w:ascii="標楷體" w:eastAsia="標楷體" w:hAnsi="標楷體" w:hint="eastAsia"/>
          <w:spacing w:val="-10"/>
          <w:sz w:val="28"/>
        </w:rPr>
        <w:t>(一)</w:t>
      </w:r>
      <w:r w:rsidR="00195579">
        <w:rPr>
          <w:rFonts w:ascii="標楷體" w:eastAsia="標楷體" w:hAnsi="標楷體"/>
          <w:spacing w:val="-10"/>
          <w:sz w:val="28"/>
        </w:rPr>
        <w:t>鑒</w:t>
      </w:r>
      <w:r w:rsidR="008D53B4">
        <w:rPr>
          <w:rFonts w:ascii="標楷體" w:eastAsia="標楷體" w:hAnsi="標楷體"/>
          <w:spacing w:val="-10"/>
          <w:sz w:val="28"/>
        </w:rPr>
        <w:t>於</w:t>
      </w:r>
      <w:r w:rsidR="002437A6">
        <w:rPr>
          <w:rFonts w:ascii="標楷體" w:eastAsia="標楷體" w:hAnsi="標楷體" w:hint="eastAsia"/>
          <w:spacing w:val="-10"/>
          <w:sz w:val="28"/>
        </w:rPr>
        <w:t>特定教育補助原則或要點之繼續適用案</w:t>
      </w:r>
      <w:r w:rsidR="0030400D">
        <w:rPr>
          <w:rFonts w:ascii="標楷體" w:eastAsia="標楷體" w:hAnsi="標楷體" w:hint="eastAsia"/>
          <w:spacing w:val="-10"/>
          <w:sz w:val="28"/>
        </w:rPr>
        <w:t>，</w:t>
      </w:r>
      <w:r w:rsidR="002437A6">
        <w:rPr>
          <w:rFonts w:ascii="標楷體" w:eastAsia="標楷體" w:hAnsi="標楷體" w:hint="eastAsia"/>
          <w:spacing w:val="-10"/>
          <w:sz w:val="28"/>
        </w:rPr>
        <w:t>近年</w:t>
      </w:r>
      <w:r w:rsidR="008D53B4">
        <w:rPr>
          <w:rFonts w:ascii="標楷體" w:eastAsia="標楷體" w:hAnsi="標楷體" w:hint="eastAsia"/>
          <w:spacing w:val="-10"/>
          <w:sz w:val="28"/>
        </w:rPr>
        <w:t>業</w:t>
      </w:r>
      <w:r w:rsidR="002437A6">
        <w:rPr>
          <w:rFonts w:ascii="標楷體" w:eastAsia="標楷體" w:hAnsi="標楷體" w:hint="eastAsia"/>
          <w:spacing w:val="-10"/>
          <w:sz w:val="28"/>
        </w:rPr>
        <w:t>已全面檢</w:t>
      </w:r>
      <w:r w:rsidR="008D53B4">
        <w:rPr>
          <w:rFonts w:ascii="標楷體" w:eastAsia="標楷體" w:hAnsi="標楷體" w:hint="eastAsia"/>
          <w:spacing w:val="-10"/>
          <w:sz w:val="28"/>
        </w:rPr>
        <w:t>查完竣</w:t>
      </w:r>
      <w:r w:rsidR="002437A6">
        <w:rPr>
          <w:rFonts w:ascii="標楷體" w:eastAsia="標楷體" w:hAnsi="標楷體" w:hint="eastAsia"/>
          <w:spacing w:val="-10"/>
          <w:sz w:val="28"/>
        </w:rPr>
        <w:t>，</w:t>
      </w:r>
      <w:r w:rsidR="00F26FC0">
        <w:rPr>
          <w:rFonts w:ascii="標楷體" w:eastAsia="標楷體" w:hAnsi="標楷體" w:hint="eastAsia"/>
          <w:spacing w:val="-10"/>
          <w:sz w:val="28"/>
        </w:rPr>
        <w:t>請</w:t>
      </w:r>
      <w:r w:rsidR="008D53B4">
        <w:rPr>
          <w:rFonts w:ascii="標楷體" w:eastAsia="標楷體" w:hAnsi="標楷體" w:hint="eastAsia"/>
          <w:spacing w:val="-10"/>
          <w:sz w:val="28"/>
        </w:rPr>
        <w:t>秘書單位研擬</w:t>
      </w:r>
      <w:r w:rsidR="002437A6">
        <w:rPr>
          <w:rFonts w:ascii="標楷體" w:eastAsia="標楷體" w:hAnsi="標楷體" w:hint="eastAsia"/>
          <w:spacing w:val="-10"/>
          <w:sz w:val="28"/>
        </w:rPr>
        <w:t>自107年度起，</w:t>
      </w:r>
      <w:r w:rsidR="0030400D">
        <w:rPr>
          <w:rFonts w:ascii="標楷體" w:eastAsia="標楷體" w:hAnsi="標楷體" w:hint="eastAsia"/>
          <w:spacing w:val="-10"/>
          <w:sz w:val="28"/>
        </w:rPr>
        <w:t>原則或要點之繼續適用案</w:t>
      </w:r>
      <w:r w:rsidR="002437A6">
        <w:rPr>
          <w:rFonts w:ascii="標楷體" w:eastAsia="標楷體" w:hAnsi="標楷體" w:hint="eastAsia"/>
          <w:spacing w:val="-10"/>
          <w:sz w:val="28"/>
        </w:rPr>
        <w:t>每2年審查一次之審查</w:t>
      </w:r>
      <w:r w:rsidR="0030400D">
        <w:rPr>
          <w:rFonts w:ascii="標楷體" w:eastAsia="標楷體" w:hAnsi="標楷體" w:hint="eastAsia"/>
          <w:spacing w:val="-10"/>
          <w:sz w:val="28"/>
        </w:rPr>
        <w:t>機制</w:t>
      </w:r>
      <w:r w:rsidR="002437A6">
        <w:rPr>
          <w:rFonts w:ascii="標楷體" w:eastAsia="標楷體" w:hAnsi="標楷體" w:hint="eastAsia"/>
          <w:spacing w:val="-10"/>
          <w:sz w:val="28"/>
        </w:rPr>
        <w:t>。</w:t>
      </w:r>
    </w:p>
    <w:p w:rsidR="005F40E5" w:rsidRDefault="005F40E5" w:rsidP="008930A2">
      <w:pPr>
        <w:spacing w:line="480" w:lineRule="exact"/>
        <w:ind w:leftChars="400" w:left="1480" w:hangingChars="200" w:hanging="520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(二)</w:t>
      </w:r>
      <w:r w:rsidRPr="005F40E5">
        <w:rPr>
          <w:rFonts w:ascii="標楷體" w:eastAsia="標楷體" w:hAnsi="標楷體" w:hint="eastAsia"/>
          <w:spacing w:val="-10"/>
          <w:sz w:val="28"/>
        </w:rPr>
        <w:t>為避免各分組在一次會議中審查案件</w:t>
      </w:r>
      <w:r w:rsidR="008D53B4">
        <w:rPr>
          <w:rFonts w:ascii="標楷體" w:eastAsia="標楷體" w:hAnsi="標楷體" w:hint="eastAsia"/>
          <w:spacing w:val="-10"/>
          <w:sz w:val="28"/>
        </w:rPr>
        <w:t>過多</w:t>
      </w:r>
      <w:r w:rsidRPr="005F40E5">
        <w:rPr>
          <w:rFonts w:ascii="標楷體" w:eastAsia="標楷體" w:hAnsi="標楷體" w:hint="eastAsia"/>
          <w:spacing w:val="-10"/>
          <w:sz w:val="28"/>
        </w:rPr>
        <w:t>，</w:t>
      </w:r>
      <w:r w:rsidR="00790B5A">
        <w:rPr>
          <w:rFonts w:ascii="標楷體" w:eastAsia="標楷體" w:hAnsi="標楷體" w:hint="eastAsia"/>
          <w:spacing w:val="-10"/>
          <w:sz w:val="28"/>
        </w:rPr>
        <w:t>特別是集中在12月</w:t>
      </w:r>
      <w:r w:rsidR="008D53B4">
        <w:rPr>
          <w:rFonts w:ascii="標楷體" w:eastAsia="標楷體" w:hAnsi="標楷體" w:hint="eastAsia"/>
          <w:spacing w:val="-10"/>
          <w:sz w:val="28"/>
        </w:rPr>
        <w:t>份</w:t>
      </w:r>
      <w:r w:rsidR="001927BD">
        <w:rPr>
          <w:rFonts w:ascii="標楷體" w:eastAsia="標楷體" w:hAnsi="標楷體" w:hint="eastAsia"/>
          <w:spacing w:val="-10"/>
          <w:sz w:val="28"/>
        </w:rPr>
        <w:t>，</w:t>
      </w:r>
      <w:r w:rsidR="008D53B4">
        <w:rPr>
          <w:rFonts w:ascii="標楷體" w:eastAsia="標楷體" w:hAnsi="標楷體" w:hint="eastAsia"/>
          <w:spacing w:val="-10"/>
          <w:sz w:val="28"/>
        </w:rPr>
        <w:t>致</w:t>
      </w:r>
      <w:r w:rsidR="00EB43DC">
        <w:rPr>
          <w:rFonts w:ascii="標楷體" w:eastAsia="標楷體" w:hAnsi="標楷體" w:hint="eastAsia"/>
          <w:spacing w:val="-10"/>
          <w:sz w:val="28"/>
        </w:rPr>
        <w:t>影響</w:t>
      </w:r>
      <w:r w:rsidR="00F26FC0">
        <w:rPr>
          <w:rFonts w:ascii="標楷體" w:eastAsia="標楷體" w:hAnsi="標楷體" w:hint="eastAsia"/>
          <w:spacing w:val="-10"/>
          <w:sz w:val="28"/>
        </w:rPr>
        <w:t>審查品質</w:t>
      </w:r>
      <w:r w:rsidR="00790B5A">
        <w:rPr>
          <w:rFonts w:ascii="標楷體" w:eastAsia="標楷體" w:hAnsi="標楷體" w:hint="eastAsia"/>
          <w:spacing w:val="-10"/>
          <w:sz w:val="28"/>
        </w:rPr>
        <w:t>，</w:t>
      </w:r>
      <w:r w:rsidR="00EB43DC">
        <w:rPr>
          <w:rFonts w:ascii="標楷體" w:eastAsia="標楷體" w:hAnsi="標楷體" w:hint="eastAsia"/>
          <w:spacing w:val="-10"/>
          <w:sz w:val="28"/>
        </w:rPr>
        <w:t>請</w:t>
      </w:r>
      <w:r w:rsidRPr="005F40E5">
        <w:rPr>
          <w:rFonts w:ascii="標楷體" w:eastAsia="標楷體" w:hAnsi="標楷體" w:hint="eastAsia"/>
          <w:spacing w:val="-10"/>
          <w:sz w:val="28"/>
        </w:rPr>
        <w:t>各分組主政單位規劃年度審查作業時程</w:t>
      </w:r>
      <w:r w:rsidR="00790B5A">
        <w:rPr>
          <w:rFonts w:ascii="標楷體" w:eastAsia="標楷體" w:hAnsi="標楷體" w:hint="eastAsia"/>
          <w:spacing w:val="-10"/>
          <w:sz w:val="28"/>
        </w:rPr>
        <w:t>，儘量在11月</w:t>
      </w:r>
      <w:r w:rsidR="008D53B4">
        <w:rPr>
          <w:rFonts w:ascii="標楷體" w:eastAsia="標楷體" w:hAnsi="標楷體" w:hint="eastAsia"/>
          <w:spacing w:val="-10"/>
          <w:sz w:val="28"/>
        </w:rPr>
        <w:t>底</w:t>
      </w:r>
      <w:r w:rsidR="00790B5A">
        <w:rPr>
          <w:rFonts w:ascii="標楷體" w:eastAsia="標楷體" w:hAnsi="標楷體" w:hint="eastAsia"/>
          <w:spacing w:val="-10"/>
          <w:sz w:val="28"/>
        </w:rPr>
        <w:t>前完成補助原則或要點之審查</w:t>
      </w:r>
      <w:r w:rsidRPr="005F40E5">
        <w:rPr>
          <w:rFonts w:ascii="標楷體" w:eastAsia="標楷體" w:hAnsi="標楷體" w:hint="eastAsia"/>
          <w:spacing w:val="-10"/>
          <w:sz w:val="28"/>
        </w:rPr>
        <w:t>。</w:t>
      </w:r>
    </w:p>
    <w:p w:rsidR="002437A6" w:rsidRDefault="0030400D" w:rsidP="008930A2">
      <w:pPr>
        <w:spacing w:line="480" w:lineRule="exact"/>
        <w:ind w:leftChars="400" w:left="2234" w:hangingChars="490" w:hanging="1274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(三)</w:t>
      </w:r>
      <w:r w:rsidR="005F40E5">
        <w:rPr>
          <w:rFonts w:ascii="標楷體" w:eastAsia="標楷體" w:hAnsi="標楷體" w:hint="eastAsia"/>
          <w:spacing w:val="-10"/>
          <w:sz w:val="28"/>
        </w:rPr>
        <w:t>其餘</w:t>
      </w:r>
      <w:r w:rsidR="007217DA"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B41F9A" w:rsidRDefault="00FA29DE" w:rsidP="00B41F9A">
      <w:pPr>
        <w:adjustRightInd w:val="0"/>
        <w:spacing w:line="480" w:lineRule="exact"/>
        <w:ind w:leftChars="100" w:left="730" w:hangingChars="175" w:hanging="49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B41F9A" w:rsidRPr="005F22AC">
        <w:rPr>
          <w:rFonts w:ascii="標楷體" w:eastAsia="標楷體" w:hAnsi="標楷體" w:hint="eastAsia"/>
          <w:sz w:val="28"/>
        </w:rPr>
        <w:t>、</w:t>
      </w:r>
      <w:r w:rsidR="00F93732" w:rsidRPr="00F93732">
        <w:rPr>
          <w:rFonts w:ascii="標楷體" w:eastAsia="標楷體" w:hAnsi="標楷體" w:hint="eastAsia"/>
          <w:sz w:val="28"/>
        </w:rPr>
        <w:t>教育部10</w:t>
      </w:r>
      <w:r w:rsidR="000307DD">
        <w:rPr>
          <w:rFonts w:ascii="標楷體" w:eastAsia="標楷體" w:hAnsi="標楷體"/>
          <w:sz w:val="28"/>
        </w:rPr>
        <w:t>6</w:t>
      </w:r>
      <w:r w:rsidR="00F93732" w:rsidRPr="00F93732">
        <w:rPr>
          <w:rFonts w:ascii="標楷體" w:eastAsia="標楷體" w:hAnsi="標楷體" w:hint="eastAsia"/>
          <w:sz w:val="28"/>
        </w:rPr>
        <w:t>年度經審議委員會審議通過之各項補助經費執行情形(截至</w:t>
      </w:r>
      <w:r w:rsidR="00062F33">
        <w:rPr>
          <w:rFonts w:ascii="標楷體" w:eastAsia="標楷體" w:hAnsi="標楷體" w:hint="eastAsia"/>
          <w:sz w:val="28"/>
        </w:rPr>
        <w:t>10</w:t>
      </w:r>
      <w:r w:rsidR="00F93732" w:rsidRPr="00F93732">
        <w:rPr>
          <w:rFonts w:ascii="標楷體" w:eastAsia="標楷體" w:hAnsi="標楷體" w:hint="eastAsia"/>
          <w:sz w:val="28"/>
        </w:rPr>
        <w:t>月3</w:t>
      </w:r>
      <w:r w:rsidR="00062F33">
        <w:rPr>
          <w:rFonts w:ascii="標楷體" w:eastAsia="標楷體" w:hAnsi="標楷體" w:hint="eastAsia"/>
          <w:sz w:val="28"/>
        </w:rPr>
        <w:t>1</w:t>
      </w:r>
      <w:r w:rsidR="00F93732" w:rsidRPr="00F93732">
        <w:rPr>
          <w:rFonts w:ascii="標楷體" w:eastAsia="標楷體" w:hAnsi="標楷體" w:hint="eastAsia"/>
          <w:sz w:val="28"/>
        </w:rPr>
        <w:t>日止)，報請鑒察。</w:t>
      </w:r>
    </w:p>
    <w:p w:rsidR="005B3ED7" w:rsidRDefault="005B3ED7" w:rsidP="000307DD">
      <w:pPr>
        <w:spacing w:line="480" w:lineRule="exact"/>
        <w:ind w:leftChars="100" w:left="1514" w:hangingChars="490" w:hanging="1274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1927BD" w:rsidRDefault="001927BD" w:rsidP="000307DD">
      <w:pPr>
        <w:spacing w:line="480" w:lineRule="exact"/>
        <w:ind w:leftChars="100" w:left="1514" w:hangingChars="490" w:hanging="1274"/>
        <w:jc w:val="both"/>
        <w:rPr>
          <w:rFonts w:ascii="標楷體" w:eastAsia="標楷體" w:hAnsi="標楷體"/>
          <w:spacing w:val="-10"/>
          <w:sz w:val="28"/>
        </w:rPr>
      </w:pPr>
    </w:p>
    <w:p w:rsidR="001D7F6C" w:rsidRDefault="00FA29DE" w:rsidP="001D7F6C">
      <w:pPr>
        <w:adjustRightInd w:val="0"/>
        <w:spacing w:line="480" w:lineRule="exact"/>
        <w:ind w:leftChars="100" w:left="730" w:hangingChars="175" w:hanging="49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六</w:t>
      </w:r>
      <w:r w:rsidR="001D7F6C" w:rsidRPr="005F22AC">
        <w:rPr>
          <w:rFonts w:ascii="標楷體" w:eastAsia="標楷體" w:hAnsi="標楷體" w:hint="eastAsia"/>
          <w:sz w:val="28"/>
        </w:rPr>
        <w:t>、</w:t>
      </w:r>
      <w:r w:rsidR="00F93732" w:rsidRPr="00F93732">
        <w:rPr>
          <w:rFonts w:ascii="標楷體" w:eastAsia="標楷體" w:hAnsi="標楷體" w:hint="eastAsia"/>
          <w:sz w:val="28"/>
        </w:rPr>
        <w:t>教育部10</w:t>
      </w:r>
      <w:r w:rsidR="000307DD">
        <w:rPr>
          <w:rFonts w:ascii="標楷體" w:eastAsia="標楷體" w:hAnsi="標楷體"/>
          <w:sz w:val="28"/>
        </w:rPr>
        <w:t>6</w:t>
      </w:r>
      <w:r w:rsidR="00F93732" w:rsidRPr="00F93732">
        <w:rPr>
          <w:rFonts w:ascii="標楷體" w:eastAsia="標楷體" w:hAnsi="標楷體" w:hint="eastAsia"/>
          <w:sz w:val="28"/>
        </w:rPr>
        <w:t>年度特定教育補助經費送審議委員會備查表，報請鑒察。</w:t>
      </w:r>
    </w:p>
    <w:p w:rsidR="005B3ED7" w:rsidRDefault="005B3ED7" w:rsidP="000307DD">
      <w:pPr>
        <w:spacing w:line="480" w:lineRule="exact"/>
        <w:ind w:leftChars="100" w:left="1514" w:hangingChars="490" w:hanging="1274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F93732" w:rsidRDefault="00042358" w:rsidP="00F93732">
      <w:pPr>
        <w:adjustRightInd w:val="0"/>
        <w:spacing w:line="480" w:lineRule="exact"/>
        <w:ind w:leftChars="100" w:left="730" w:hangingChars="175" w:hanging="49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F93732" w:rsidRPr="005F22AC">
        <w:rPr>
          <w:rFonts w:ascii="標楷體" w:eastAsia="標楷體" w:hAnsi="標楷體" w:hint="eastAsia"/>
          <w:sz w:val="28"/>
        </w:rPr>
        <w:t>、</w:t>
      </w:r>
      <w:r w:rsidRPr="00042358">
        <w:rPr>
          <w:rFonts w:ascii="標楷體" w:eastAsia="標楷體" w:hAnsi="標楷體" w:hint="eastAsia"/>
          <w:sz w:val="28"/>
        </w:rPr>
        <w:t>教育部107年度</w:t>
      </w:r>
      <w:r w:rsidR="00062F33">
        <w:rPr>
          <w:rFonts w:ascii="標楷體" w:eastAsia="標楷體" w:hAnsi="標楷體" w:hint="eastAsia"/>
          <w:sz w:val="28"/>
        </w:rPr>
        <w:t>整體教育補助經費編列情形</w:t>
      </w:r>
      <w:r w:rsidRPr="00042358">
        <w:rPr>
          <w:rFonts w:ascii="標楷體" w:eastAsia="標楷體" w:hAnsi="標楷體" w:hint="eastAsia"/>
          <w:sz w:val="28"/>
        </w:rPr>
        <w:t>，報請鑒察</w:t>
      </w:r>
      <w:r w:rsidR="00F93732" w:rsidRPr="00F93732">
        <w:rPr>
          <w:rFonts w:ascii="標楷體" w:eastAsia="標楷體" w:hAnsi="標楷體" w:hint="eastAsia"/>
          <w:sz w:val="28"/>
        </w:rPr>
        <w:t>。</w:t>
      </w:r>
    </w:p>
    <w:p w:rsidR="00EB43DC" w:rsidRDefault="005B3ED7" w:rsidP="00EB43DC">
      <w:pPr>
        <w:spacing w:line="480" w:lineRule="exact"/>
        <w:ind w:leftChars="100" w:left="1540" w:hangingChars="500" w:hanging="1300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 w:rsidR="0006115D">
        <w:rPr>
          <w:rFonts w:ascii="標楷體" w:eastAsia="標楷體" w:hAnsi="標楷體" w:hint="eastAsia"/>
          <w:spacing w:val="-10"/>
          <w:sz w:val="28"/>
        </w:rPr>
        <w:t>(一)</w:t>
      </w:r>
      <w:r w:rsidR="008D53B4">
        <w:rPr>
          <w:rFonts w:ascii="標楷體" w:eastAsia="標楷體" w:hAnsi="標楷體" w:hint="eastAsia"/>
          <w:spacing w:val="-10"/>
          <w:sz w:val="28"/>
        </w:rPr>
        <w:t>請本部各單位及所屬機關(構)就已往</w:t>
      </w:r>
      <w:r w:rsidR="00EB43DC">
        <w:rPr>
          <w:rFonts w:ascii="標楷體" w:eastAsia="標楷體" w:hAnsi="標楷體" w:hint="eastAsia"/>
          <w:spacing w:val="-10"/>
          <w:sz w:val="28"/>
        </w:rPr>
        <w:t>各項補助計畫所投入之補助款</w:t>
      </w:r>
      <w:r w:rsidR="008D53B4">
        <w:rPr>
          <w:rFonts w:ascii="標楷體" w:eastAsia="標楷體" w:hAnsi="標楷體" w:hint="eastAsia"/>
          <w:spacing w:val="-10"/>
          <w:sz w:val="28"/>
        </w:rPr>
        <w:t>，</w:t>
      </w:r>
      <w:r w:rsidR="00654EFF">
        <w:rPr>
          <w:rFonts w:ascii="標楷體" w:eastAsia="標楷體" w:hAnsi="標楷體" w:hint="eastAsia"/>
          <w:spacing w:val="-10"/>
          <w:sz w:val="28"/>
        </w:rPr>
        <w:t>審慎</w:t>
      </w:r>
      <w:r w:rsidR="00EB43DC">
        <w:rPr>
          <w:rFonts w:ascii="標楷體" w:eastAsia="標楷體" w:hAnsi="標楷體" w:hint="eastAsia"/>
          <w:spacing w:val="-10"/>
          <w:sz w:val="28"/>
        </w:rPr>
        <w:t>評估及檢討其績效，</w:t>
      </w:r>
      <w:r w:rsidR="00164D6E">
        <w:rPr>
          <w:rFonts w:ascii="標楷體" w:eastAsia="標楷體" w:hAnsi="標楷體" w:hint="eastAsia"/>
          <w:spacing w:val="-10"/>
          <w:sz w:val="28"/>
        </w:rPr>
        <w:t>並落實各項特定教育補助原則或要點內所訂定之成效考核機制，</w:t>
      </w:r>
      <w:r w:rsidR="00EB43DC">
        <w:rPr>
          <w:rFonts w:ascii="標楷體" w:eastAsia="標楷體" w:hAnsi="標楷體" w:hint="eastAsia"/>
          <w:spacing w:val="-10"/>
          <w:sz w:val="28"/>
        </w:rPr>
        <w:t>以作為未來是否繼續補助之</w:t>
      </w:r>
      <w:r w:rsidR="008D53B4">
        <w:rPr>
          <w:rFonts w:ascii="標楷體" w:eastAsia="標楷體" w:hAnsi="標楷體" w:hint="eastAsia"/>
          <w:spacing w:val="-10"/>
          <w:sz w:val="28"/>
        </w:rPr>
        <w:t>參</w:t>
      </w:r>
      <w:r w:rsidR="00EB43DC">
        <w:rPr>
          <w:rFonts w:ascii="標楷體" w:eastAsia="標楷體" w:hAnsi="標楷體" w:hint="eastAsia"/>
          <w:spacing w:val="-10"/>
          <w:sz w:val="28"/>
        </w:rPr>
        <w:t>據。</w:t>
      </w:r>
    </w:p>
    <w:p w:rsidR="005B3ED7" w:rsidRDefault="00D4512F" w:rsidP="00654EFF">
      <w:pPr>
        <w:spacing w:line="480" w:lineRule="exact"/>
        <w:ind w:leftChars="430" w:left="2306" w:hangingChars="490" w:hanging="1274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/>
          <w:spacing w:val="-10"/>
          <w:sz w:val="28"/>
        </w:rPr>
        <w:t>(</w:t>
      </w:r>
      <w:r w:rsidR="00654EFF">
        <w:rPr>
          <w:rFonts w:ascii="標楷體" w:eastAsia="標楷體" w:hAnsi="標楷體"/>
          <w:spacing w:val="-10"/>
          <w:sz w:val="28"/>
        </w:rPr>
        <w:t>二</w:t>
      </w:r>
      <w:r>
        <w:rPr>
          <w:rFonts w:ascii="標楷體" w:eastAsia="標楷體" w:hAnsi="標楷體" w:hint="eastAsia"/>
          <w:spacing w:val="-10"/>
          <w:sz w:val="28"/>
        </w:rPr>
        <w:t>)</w:t>
      </w:r>
      <w:r w:rsidR="0006115D">
        <w:rPr>
          <w:rFonts w:ascii="標楷體" w:eastAsia="標楷體" w:hAnsi="標楷體" w:hint="eastAsia"/>
          <w:spacing w:val="-10"/>
          <w:sz w:val="28"/>
        </w:rPr>
        <w:t>其餘</w:t>
      </w:r>
      <w:r w:rsidR="00FA29DE"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062F33" w:rsidRDefault="00062F33" w:rsidP="00062F33">
      <w:pPr>
        <w:adjustRightInd w:val="0"/>
        <w:spacing w:line="480" w:lineRule="exact"/>
        <w:ind w:leftChars="100" w:left="730" w:hangingChars="175" w:hanging="49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Pr="005F22AC">
        <w:rPr>
          <w:rFonts w:ascii="標楷體" w:eastAsia="標楷體" w:hAnsi="標楷體" w:hint="eastAsia"/>
          <w:sz w:val="28"/>
        </w:rPr>
        <w:t>、</w:t>
      </w:r>
      <w:r w:rsidRPr="00042358">
        <w:rPr>
          <w:rFonts w:ascii="標楷體" w:eastAsia="標楷體" w:hAnsi="標楷體" w:hint="eastAsia"/>
          <w:sz w:val="28"/>
        </w:rPr>
        <w:t>教育部107年度特定教育補助</w:t>
      </w:r>
      <w:r>
        <w:rPr>
          <w:rFonts w:ascii="標楷體" w:eastAsia="標楷體" w:hAnsi="標楷體" w:hint="eastAsia"/>
          <w:sz w:val="28"/>
        </w:rPr>
        <w:t>經費免逐項審查統計</w:t>
      </w:r>
      <w:r w:rsidRPr="00042358">
        <w:rPr>
          <w:rFonts w:ascii="標楷體" w:eastAsia="標楷體" w:hAnsi="標楷體" w:hint="eastAsia"/>
          <w:sz w:val="28"/>
        </w:rPr>
        <w:t>表，報請鑒察</w:t>
      </w:r>
      <w:r w:rsidRPr="00F93732">
        <w:rPr>
          <w:rFonts w:ascii="標楷體" w:eastAsia="標楷體" w:hAnsi="標楷體" w:hint="eastAsia"/>
          <w:sz w:val="28"/>
        </w:rPr>
        <w:t>。</w:t>
      </w:r>
    </w:p>
    <w:p w:rsidR="00062F33" w:rsidRDefault="00062F33" w:rsidP="00062F33">
      <w:pPr>
        <w:spacing w:line="480" w:lineRule="exact"/>
        <w:ind w:leftChars="100" w:left="1020" w:hangingChars="300" w:hanging="780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681925" w:rsidRDefault="001B14C7" w:rsidP="006164F1">
      <w:pPr>
        <w:spacing w:beforeLines="50" w:before="180" w:line="48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肆</w:t>
      </w:r>
      <w:r w:rsidR="00C347F5" w:rsidRPr="00020F43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7B3F99">
        <w:rPr>
          <w:rFonts w:ascii="標楷體" w:eastAsia="標楷體" w:hAnsi="標楷體" w:hint="eastAsia"/>
          <w:b/>
          <w:bCs/>
          <w:sz w:val="28"/>
          <w:szCs w:val="28"/>
        </w:rPr>
        <w:t>臨時動議：</w:t>
      </w:r>
      <w:r w:rsidR="002437A6">
        <w:rPr>
          <w:rFonts w:ascii="標楷體" w:eastAsia="標楷體" w:hAnsi="標楷體" w:hint="eastAsia"/>
          <w:b/>
          <w:bCs/>
          <w:sz w:val="28"/>
          <w:szCs w:val="28"/>
        </w:rPr>
        <w:t>無。</w:t>
      </w:r>
    </w:p>
    <w:p w:rsidR="00A01836" w:rsidRDefault="006E1175" w:rsidP="006164F1">
      <w:pPr>
        <w:spacing w:beforeLines="50" w:before="180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伍</w:t>
      </w:r>
      <w:r w:rsidR="007B3F99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347F5" w:rsidRPr="00020F43">
        <w:rPr>
          <w:rFonts w:ascii="標楷體" w:eastAsia="標楷體" w:hAnsi="標楷體" w:hint="eastAsia"/>
          <w:b/>
          <w:bCs/>
          <w:sz w:val="28"/>
        </w:rPr>
        <w:t>散會</w:t>
      </w:r>
      <w:r w:rsidR="00D3042F">
        <w:rPr>
          <w:rFonts w:ascii="標楷體" w:eastAsia="標楷體" w:hAnsi="標楷體" w:hint="eastAsia"/>
          <w:b/>
          <w:bCs/>
          <w:sz w:val="28"/>
        </w:rPr>
        <w:t>：</w:t>
      </w:r>
      <w:r w:rsidR="00FA27BC">
        <w:rPr>
          <w:rFonts w:ascii="標楷體" w:eastAsia="標楷體" w:hAnsi="標楷體" w:hint="eastAsia"/>
          <w:b/>
          <w:bCs/>
          <w:sz w:val="28"/>
        </w:rPr>
        <w:t>上</w:t>
      </w:r>
      <w:r w:rsidR="00C347F5" w:rsidRPr="00E72A76">
        <w:rPr>
          <w:rFonts w:ascii="標楷體" w:eastAsia="標楷體" w:hAnsi="標楷體" w:hint="eastAsia"/>
          <w:bCs/>
          <w:sz w:val="28"/>
          <w:szCs w:val="28"/>
        </w:rPr>
        <w:t>午</w:t>
      </w:r>
      <w:r w:rsidR="00FA27BC">
        <w:rPr>
          <w:rFonts w:ascii="標楷體" w:eastAsia="標楷體" w:hAnsi="標楷體" w:hint="eastAsia"/>
          <w:bCs/>
          <w:sz w:val="28"/>
          <w:szCs w:val="28"/>
        </w:rPr>
        <w:t>11</w:t>
      </w:r>
      <w:r w:rsidR="00C347F5" w:rsidRPr="00E72A76">
        <w:rPr>
          <w:rFonts w:ascii="標楷體" w:eastAsia="標楷體" w:hAnsi="標楷體" w:hint="eastAsia"/>
          <w:sz w:val="28"/>
          <w:szCs w:val="28"/>
        </w:rPr>
        <w:t>時</w:t>
      </w:r>
      <w:bookmarkStart w:id="0" w:name="_GoBack"/>
      <w:bookmarkEnd w:id="0"/>
      <w:r w:rsidR="00D3042F">
        <w:rPr>
          <w:rFonts w:ascii="標楷體" w:eastAsia="標楷體" w:hAnsi="標楷體" w:hint="eastAsia"/>
          <w:sz w:val="28"/>
          <w:szCs w:val="28"/>
        </w:rPr>
        <w:t>。</w:t>
      </w:r>
    </w:p>
    <w:sectPr w:rsidR="00A01836" w:rsidSect="0084714F">
      <w:footerReference w:type="default" r:id="rId8"/>
      <w:pgSz w:w="11906" w:h="16838" w:code="9"/>
      <w:pgMar w:top="1134" w:right="1247" w:bottom="1134" w:left="124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3E" w:rsidRDefault="00D6333E">
      <w:r>
        <w:separator/>
      </w:r>
    </w:p>
  </w:endnote>
  <w:endnote w:type="continuationSeparator" w:id="0">
    <w:p w:rsidR="00D6333E" w:rsidRDefault="00D6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089423"/>
      <w:docPartObj>
        <w:docPartGallery w:val="Page Numbers (Bottom of Page)"/>
        <w:docPartUnique/>
      </w:docPartObj>
    </w:sdtPr>
    <w:sdtEndPr/>
    <w:sdtContent>
      <w:p w:rsidR="00E521BF" w:rsidRDefault="006164F1">
        <w:pPr>
          <w:pStyle w:val="a6"/>
          <w:jc w:val="center"/>
        </w:pPr>
        <w:r>
          <w:fldChar w:fldCharType="begin"/>
        </w:r>
        <w:r w:rsidR="00E521BF">
          <w:instrText>PAGE   \* MERGEFORMAT</w:instrText>
        </w:r>
        <w:r>
          <w:fldChar w:fldCharType="separate"/>
        </w:r>
        <w:r w:rsidR="00195579" w:rsidRPr="00195579">
          <w:rPr>
            <w:noProof/>
            <w:lang w:val="zh-TW"/>
          </w:rPr>
          <w:t>1</w:t>
        </w:r>
        <w:r>
          <w:fldChar w:fldCharType="end"/>
        </w:r>
      </w:p>
    </w:sdtContent>
  </w:sdt>
  <w:p w:rsidR="003420A2" w:rsidRDefault="003420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3E" w:rsidRDefault="00D6333E">
      <w:r>
        <w:separator/>
      </w:r>
    </w:p>
  </w:footnote>
  <w:footnote w:type="continuationSeparator" w:id="0">
    <w:p w:rsidR="00D6333E" w:rsidRDefault="00D6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831D8"/>
    <w:multiLevelType w:val="hybridMultilevel"/>
    <w:tmpl w:val="3372E652"/>
    <w:lvl w:ilvl="0" w:tplc="B164E664">
      <w:start w:val="1"/>
      <w:numFmt w:val="taiwaneseCountingThousand"/>
      <w:lvlText w:val="%1、"/>
      <w:lvlJc w:val="left"/>
      <w:pPr>
        <w:ind w:left="172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C3"/>
    <w:rsid w:val="00000059"/>
    <w:rsid w:val="00002130"/>
    <w:rsid w:val="0000521B"/>
    <w:rsid w:val="00005C23"/>
    <w:rsid w:val="00007139"/>
    <w:rsid w:val="00010530"/>
    <w:rsid w:val="00015AD2"/>
    <w:rsid w:val="00017C6C"/>
    <w:rsid w:val="0002067F"/>
    <w:rsid w:val="000209AF"/>
    <w:rsid w:val="00020F43"/>
    <w:rsid w:val="00022DA8"/>
    <w:rsid w:val="00023701"/>
    <w:rsid w:val="0002620E"/>
    <w:rsid w:val="00026FBC"/>
    <w:rsid w:val="000307DD"/>
    <w:rsid w:val="00041DA2"/>
    <w:rsid w:val="00042358"/>
    <w:rsid w:val="0004481E"/>
    <w:rsid w:val="00047DEC"/>
    <w:rsid w:val="00050B84"/>
    <w:rsid w:val="000528AC"/>
    <w:rsid w:val="00052BB3"/>
    <w:rsid w:val="00053B5A"/>
    <w:rsid w:val="00056A59"/>
    <w:rsid w:val="0006115D"/>
    <w:rsid w:val="00061886"/>
    <w:rsid w:val="000623BB"/>
    <w:rsid w:val="00062F33"/>
    <w:rsid w:val="00063AB4"/>
    <w:rsid w:val="000668B7"/>
    <w:rsid w:val="000711ED"/>
    <w:rsid w:val="00073F56"/>
    <w:rsid w:val="00074B7F"/>
    <w:rsid w:val="0007641E"/>
    <w:rsid w:val="000767E8"/>
    <w:rsid w:val="00076F63"/>
    <w:rsid w:val="000801DB"/>
    <w:rsid w:val="0008205D"/>
    <w:rsid w:val="000821AA"/>
    <w:rsid w:val="000863FF"/>
    <w:rsid w:val="000A1C79"/>
    <w:rsid w:val="000A7464"/>
    <w:rsid w:val="000B708F"/>
    <w:rsid w:val="000B75DE"/>
    <w:rsid w:val="000B7780"/>
    <w:rsid w:val="000C1234"/>
    <w:rsid w:val="000C2896"/>
    <w:rsid w:val="000C5C07"/>
    <w:rsid w:val="000D06D9"/>
    <w:rsid w:val="000D0C0D"/>
    <w:rsid w:val="000D2143"/>
    <w:rsid w:val="000D3EF3"/>
    <w:rsid w:val="000D55E9"/>
    <w:rsid w:val="000D6476"/>
    <w:rsid w:val="000E0CEF"/>
    <w:rsid w:val="000E1007"/>
    <w:rsid w:val="000E17F2"/>
    <w:rsid w:val="000E37DA"/>
    <w:rsid w:val="000E3C37"/>
    <w:rsid w:val="000E3D3A"/>
    <w:rsid w:val="000E3FA6"/>
    <w:rsid w:val="000E5B3D"/>
    <w:rsid w:val="000E78F5"/>
    <w:rsid w:val="000F14EB"/>
    <w:rsid w:val="000F2F2E"/>
    <w:rsid w:val="000F3118"/>
    <w:rsid w:val="000F63E9"/>
    <w:rsid w:val="000F7DCB"/>
    <w:rsid w:val="00100B81"/>
    <w:rsid w:val="0010200F"/>
    <w:rsid w:val="00103C6C"/>
    <w:rsid w:val="001141DE"/>
    <w:rsid w:val="001145C2"/>
    <w:rsid w:val="00115DCF"/>
    <w:rsid w:val="001178A2"/>
    <w:rsid w:val="00117ABC"/>
    <w:rsid w:val="00121194"/>
    <w:rsid w:val="00126F2C"/>
    <w:rsid w:val="00127C3F"/>
    <w:rsid w:val="001330D6"/>
    <w:rsid w:val="0013448C"/>
    <w:rsid w:val="00136B08"/>
    <w:rsid w:val="00140496"/>
    <w:rsid w:val="00140D40"/>
    <w:rsid w:val="00143EBC"/>
    <w:rsid w:val="00151A73"/>
    <w:rsid w:val="001547C0"/>
    <w:rsid w:val="0015628A"/>
    <w:rsid w:val="00156ACE"/>
    <w:rsid w:val="001602AA"/>
    <w:rsid w:val="00161D17"/>
    <w:rsid w:val="00164D6E"/>
    <w:rsid w:val="00170A30"/>
    <w:rsid w:val="00174459"/>
    <w:rsid w:val="00174978"/>
    <w:rsid w:val="00177014"/>
    <w:rsid w:val="00177B3F"/>
    <w:rsid w:val="00183731"/>
    <w:rsid w:val="0018437A"/>
    <w:rsid w:val="0019119A"/>
    <w:rsid w:val="001927BD"/>
    <w:rsid w:val="00193B1F"/>
    <w:rsid w:val="00193DFF"/>
    <w:rsid w:val="00195173"/>
    <w:rsid w:val="00195579"/>
    <w:rsid w:val="001976A5"/>
    <w:rsid w:val="001A39ED"/>
    <w:rsid w:val="001A40A8"/>
    <w:rsid w:val="001A497A"/>
    <w:rsid w:val="001A6A8D"/>
    <w:rsid w:val="001B14C7"/>
    <w:rsid w:val="001B21AD"/>
    <w:rsid w:val="001B3007"/>
    <w:rsid w:val="001B31F4"/>
    <w:rsid w:val="001B3D3A"/>
    <w:rsid w:val="001B42DA"/>
    <w:rsid w:val="001B7EFE"/>
    <w:rsid w:val="001C558D"/>
    <w:rsid w:val="001C6A2A"/>
    <w:rsid w:val="001D479A"/>
    <w:rsid w:val="001D5386"/>
    <w:rsid w:val="001D71D4"/>
    <w:rsid w:val="001D7F6C"/>
    <w:rsid w:val="001F0554"/>
    <w:rsid w:val="001F0BD3"/>
    <w:rsid w:val="001F0C57"/>
    <w:rsid w:val="001F4DD1"/>
    <w:rsid w:val="002020F0"/>
    <w:rsid w:val="0020478E"/>
    <w:rsid w:val="002102EE"/>
    <w:rsid w:val="002106C2"/>
    <w:rsid w:val="00210934"/>
    <w:rsid w:val="00212D0D"/>
    <w:rsid w:val="00212F77"/>
    <w:rsid w:val="00216B7E"/>
    <w:rsid w:val="002202E1"/>
    <w:rsid w:val="00220922"/>
    <w:rsid w:val="00221FF7"/>
    <w:rsid w:val="00224FAC"/>
    <w:rsid w:val="0022671E"/>
    <w:rsid w:val="00226DFE"/>
    <w:rsid w:val="00233F5F"/>
    <w:rsid w:val="002342AD"/>
    <w:rsid w:val="00235ED3"/>
    <w:rsid w:val="00236270"/>
    <w:rsid w:val="002409AF"/>
    <w:rsid w:val="002437A6"/>
    <w:rsid w:val="00244756"/>
    <w:rsid w:val="002459B0"/>
    <w:rsid w:val="00247D09"/>
    <w:rsid w:val="0025775F"/>
    <w:rsid w:val="002634B6"/>
    <w:rsid w:val="00265811"/>
    <w:rsid w:val="0026678D"/>
    <w:rsid w:val="00274AD8"/>
    <w:rsid w:val="002750A4"/>
    <w:rsid w:val="00275422"/>
    <w:rsid w:val="00276DF2"/>
    <w:rsid w:val="00282223"/>
    <w:rsid w:val="002845A0"/>
    <w:rsid w:val="002878AC"/>
    <w:rsid w:val="002907F4"/>
    <w:rsid w:val="002917DC"/>
    <w:rsid w:val="00296B34"/>
    <w:rsid w:val="002A3A8A"/>
    <w:rsid w:val="002A51B0"/>
    <w:rsid w:val="002B0E75"/>
    <w:rsid w:val="002B38C9"/>
    <w:rsid w:val="002B4820"/>
    <w:rsid w:val="002B4A40"/>
    <w:rsid w:val="002B5056"/>
    <w:rsid w:val="002C22D0"/>
    <w:rsid w:val="002C3F87"/>
    <w:rsid w:val="002D1137"/>
    <w:rsid w:val="002D7D85"/>
    <w:rsid w:val="002E253D"/>
    <w:rsid w:val="002E3F72"/>
    <w:rsid w:val="002E4DD1"/>
    <w:rsid w:val="002E508B"/>
    <w:rsid w:val="002E78FB"/>
    <w:rsid w:val="002F00E3"/>
    <w:rsid w:val="002F0D59"/>
    <w:rsid w:val="002F4EFF"/>
    <w:rsid w:val="00300E5F"/>
    <w:rsid w:val="00300FB1"/>
    <w:rsid w:val="00301A12"/>
    <w:rsid w:val="0030400D"/>
    <w:rsid w:val="003046E3"/>
    <w:rsid w:val="003053B6"/>
    <w:rsid w:val="00307C43"/>
    <w:rsid w:val="00310BA4"/>
    <w:rsid w:val="00311475"/>
    <w:rsid w:val="0031782C"/>
    <w:rsid w:val="00324A61"/>
    <w:rsid w:val="00326CD8"/>
    <w:rsid w:val="0033045E"/>
    <w:rsid w:val="0033654F"/>
    <w:rsid w:val="00337705"/>
    <w:rsid w:val="00342080"/>
    <w:rsid w:val="003420A2"/>
    <w:rsid w:val="00343769"/>
    <w:rsid w:val="00344136"/>
    <w:rsid w:val="00350CC4"/>
    <w:rsid w:val="0035168C"/>
    <w:rsid w:val="00362920"/>
    <w:rsid w:val="00363D61"/>
    <w:rsid w:val="00364063"/>
    <w:rsid w:val="00364CF9"/>
    <w:rsid w:val="003652E4"/>
    <w:rsid w:val="00366609"/>
    <w:rsid w:val="003711C7"/>
    <w:rsid w:val="0037216B"/>
    <w:rsid w:val="00375AB0"/>
    <w:rsid w:val="00383DBE"/>
    <w:rsid w:val="003877F0"/>
    <w:rsid w:val="0039181C"/>
    <w:rsid w:val="003A18EB"/>
    <w:rsid w:val="003A1923"/>
    <w:rsid w:val="003A1C84"/>
    <w:rsid w:val="003A21CF"/>
    <w:rsid w:val="003A2649"/>
    <w:rsid w:val="003A370E"/>
    <w:rsid w:val="003B1434"/>
    <w:rsid w:val="003B3514"/>
    <w:rsid w:val="003B5929"/>
    <w:rsid w:val="003B71D7"/>
    <w:rsid w:val="003C0041"/>
    <w:rsid w:val="003C070B"/>
    <w:rsid w:val="003C0FD8"/>
    <w:rsid w:val="003C5525"/>
    <w:rsid w:val="003D1C09"/>
    <w:rsid w:val="003D1DB3"/>
    <w:rsid w:val="003D2AF9"/>
    <w:rsid w:val="003F2661"/>
    <w:rsid w:val="003F5398"/>
    <w:rsid w:val="003F7DC4"/>
    <w:rsid w:val="004017C4"/>
    <w:rsid w:val="004020AD"/>
    <w:rsid w:val="0040673F"/>
    <w:rsid w:val="004075FE"/>
    <w:rsid w:val="00410CA0"/>
    <w:rsid w:val="00420B4A"/>
    <w:rsid w:val="004221CB"/>
    <w:rsid w:val="004227D5"/>
    <w:rsid w:val="0042554A"/>
    <w:rsid w:val="004338FD"/>
    <w:rsid w:val="00434752"/>
    <w:rsid w:val="00437106"/>
    <w:rsid w:val="004372A6"/>
    <w:rsid w:val="00440CA1"/>
    <w:rsid w:val="00446AC6"/>
    <w:rsid w:val="00446B64"/>
    <w:rsid w:val="00452166"/>
    <w:rsid w:val="00452F98"/>
    <w:rsid w:val="00454E6B"/>
    <w:rsid w:val="004551C1"/>
    <w:rsid w:val="00457741"/>
    <w:rsid w:val="00457D69"/>
    <w:rsid w:val="00460045"/>
    <w:rsid w:val="00460327"/>
    <w:rsid w:val="00462150"/>
    <w:rsid w:val="00462A06"/>
    <w:rsid w:val="004646EC"/>
    <w:rsid w:val="004678F2"/>
    <w:rsid w:val="00472B78"/>
    <w:rsid w:val="00473838"/>
    <w:rsid w:val="00473D9F"/>
    <w:rsid w:val="00480131"/>
    <w:rsid w:val="00480D24"/>
    <w:rsid w:val="00485B01"/>
    <w:rsid w:val="00486872"/>
    <w:rsid w:val="0049722D"/>
    <w:rsid w:val="00497B2C"/>
    <w:rsid w:val="004A10C1"/>
    <w:rsid w:val="004A6E90"/>
    <w:rsid w:val="004B224F"/>
    <w:rsid w:val="004B37C4"/>
    <w:rsid w:val="004B54B3"/>
    <w:rsid w:val="004C37E5"/>
    <w:rsid w:val="004C4A52"/>
    <w:rsid w:val="004C4E8D"/>
    <w:rsid w:val="004C601E"/>
    <w:rsid w:val="004D1527"/>
    <w:rsid w:val="004E13EA"/>
    <w:rsid w:val="004E5F90"/>
    <w:rsid w:val="004E6234"/>
    <w:rsid w:val="004E63A4"/>
    <w:rsid w:val="0051002B"/>
    <w:rsid w:val="005127C6"/>
    <w:rsid w:val="0051289F"/>
    <w:rsid w:val="00517391"/>
    <w:rsid w:val="005201A8"/>
    <w:rsid w:val="00520412"/>
    <w:rsid w:val="00525F5C"/>
    <w:rsid w:val="005304B7"/>
    <w:rsid w:val="00531A5D"/>
    <w:rsid w:val="00532E5F"/>
    <w:rsid w:val="00534CCA"/>
    <w:rsid w:val="005416F2"/>
    <w:rsid w:val="005424D2"/>
    <w:rsid w:val="00542C24"/>
    <w:rsid w:val="0054408C"/>
    <w:rsid w:val="0054477A"/>
    <w:rsid w:val="005470E4"/>
    <w:rsid w:val="0055137E"/>
    <w:rsid w:val="005548CA"/>
    <w:rsid w:val="00555A7F"/>
    <w:rsid w:val="00556044"/>
    <w:rsid w:val="00557B2B"/>
    <w:rsid w:val="005603B4"/>
    <w:rsid w:val="0056181A"/>
    <w:rsid w:val="0056226E"/>
    <w:rsid w:val="0056357D"/>
    <w:rsid w:val="00565965"/>
    <w:rsid w:val="00565DBC"/>
    <w:rsid w:val="00577AE2"/>
    <w:rsid w:val="00591184"/>
    <w:rsid w:val="00591DD6"/>
    <w:rsid w:val="00593301"/>
    <w:rsid w:val="00593EAB"/>
    <w:rsid w:val="00595658"/>
    <w:rsid w:val="0059725B"/>
    <w:rsid w:val="005A520F"/>
    <w:rsid w:val="005A74AD"/>
    <w:rsid w:val="005A7736"/>
    <w:rsid w:val="005B090F"/>
    <w:rsid w:val="005B3ED7"/>
    <w:rsid w:val="005B704D"/>
    <w:rsid w:val="005C4CD0"/>
    <w:rsid w:val="005C5DE8"/>
    <w:rsid w:val="005C6780"/>
    <w:rsid w:val="005C6DB8"/>
    <w:rsid w:val="005C7681"/>
    <w:rsid w:val="005D323E"/>
    <w:rsid w:val="005D5B19"/>
    <w:rsid w:val="005D5FB3"/>
    <w:rsid w:val="005E212D"/>
    <w:rsid w:val="005E5E0F"/>
    <w:rsid w:val="005E7640"/>
    <w:rsid w:val="005E7EC3"/>
    <w:rsid w:val="005F0675"/>
    <w:rsid w:val="005F22AC"/>
    <w:rsid w:val="005F40E5"/>
    <w:rsid w:val="00600720"/>
    <w:rsid w:val="00603595"/>
    <w:rsid w:val="00604273"/>
    <w:rsid w:val="00606DC5"/>
    <w:rsid w:val="00607274"/>
    <w:rsid w:val="006122E2"/>
    <w:rsid w:val="00615967"/>
    <w:rsid w:val="006164F1"/>
    <w:rsid w:val="0062053F"/>
    <w:rsid w:val="00622773"/>
    <w:rsid w:val="00625E4F"/>
    <w:rsid w:val="00632B4F"/>
    <w:rsid w:val="0063592E"/>
    <w:rsid w:val="0063606F"/>
    <w:rsid w:val="00642514"/>
    <w:rsid w:val="006430F8"/>
    <w:rsid w:val="00650529"/>
    <w:rsid w:val="00654EFF"/>
    <w:rsid w:val="00661093"/>
    <w:rsid w:val="00664D1D"/>
    <w:rsid w:val="00665704"/>
    <w:rsid w:val="00667502"/>
    <w:rsid w:val="00670E69"/>
    <w:rsid w:val="00673944"/>
    <w:rsid w:val="00675429"/>
    <w:rsid w:val="00675D05"/>
    <w:rsid w:val="0068052E"/>
    <w:rsid w:val="00681925"/>
    <w:rsid w:val="006837DE"/>
    <w:rsid w:val="006877B6"/>
    <w:rsid w:val="00693180"/>
    <w:rsid w:val="00694390"/>
    <w:rsid w:val="0069539A"/>
    <w:rsid w:val="006A03A6"/>
    <w:rsid w:val="006A111F"/>
    <w:rsid w:val="006A15F0"/>
    <w:rsid w:val="006A1833"/>
    <w:rsid w:val="006A5A36"/>
    <w:rsid w:val="006A6674"/>
    <w:rsid w:val="006A671F"/>
    <w:rsid w:val="006B2E7A"/>
    <w:rsid w:val="006B45E2"/>
    <w:rsid w:val="006C0ABC"/>
    <w:rsid w:val="006C10DD"/>
    <w:rsid w:val="006C1BF1"/>
    <w:rsid w:val="006C2A09"/>
    <w:rsid w:val="006D563C"/>
    <w:rsid w:val="006D58E4"/>
    <w:rsid w:val="006E1175"/>
    <w:rsid w:val="006E52C5"/>
    <w:rsid w:val="006E5DFE"/>
    <w:rsid w:val="006F0788"/>
    <w:rsid w:val="006F2263"/>
    <w:rsid w:val="006F3418"/>
    <w:rsid w:val="006F5847"/>
    <w:rsid w:val="006F61C2"/>
    <w:rsid w:val="00703DD0"/>
    <w:rsid w:val="007048F5"/>
    <w:rsid w:val="00707C25"/>
    <w:rsid w:val="00707D47"/>
    <w:rsid w:val="00711ED3"/>
    <w:rsid w:val="00715591"/>
    <w:rsid w:val="007164C5"/>
    <w:rsid w:val="007217DA"/>
    <w:rsid w:val="00722945"/>
    <w:rsid w:val="00724A79"/>
    <w:rsid w:val="00727ABA"/>
    <w:rsid w:val="00731248"/>
    <w:rsid w:val="00734394"/>
    <w:rsid w:val="007369A2"/>
    <w:rsid w:val="00736FAD"/>
    <w:rsid w:val="00737CF5"/>
    <w:rsid w:val="007424E0"/>
    <w:rsid w:val="0074425A"/>
    <w:rsid w:val="007471A0"/>
    <w:rsid w:val="00747201"/>
    <w:rsid w:val="00751922"/>
    <w:rsid w:val="00764619"/>
    <w:rsid w:val="00783D12"/>
    <w:rsid w:val="0078699C"/>
    <w:rsid w:val="00786B83"/>
    <w:rsid w:val="00786D0A"/>
    <w:rsid w:val="00787DA6"/>
    <w:rsid w:val="00790B5A"/>
    <w:rsid w:val="00792F0D"/>
    <w:rsid w:val="0079346D"/>
    <w:rsid w:val="007959A6"/>
    <w:rsid w:val="007971E3"/>
    <w:rsid w:val="007B042C"/>
    <w:rsid w:val="007B3C5D"/>
    <w:rsid w:val="007B3F99"/>
    <w:rsid w:val="007C2985"/>
    <w:rsid w:val="007C697E"/>
    <w:rsid w:val="007C71C7"/>
    <w:rsid w:val="007D6084"/>
    <w:rsid w:val="007D7B73"/>
    <w:rsid w:val="007E048E"/>
    <w:rsid w:val="007E13F7"/>
    <w:rsid w:val="007E575C"/>
    <w:rsid w:val="007F0419"/>
    <w:rsid w:val="007F375D"/>
    <w:rsid w:val="007F7596"/>
    <w:rsid w:val="007F7CE3"/>
    <w:rsid w:val="00804481"/>
    <w:rsid w:val="008128CE"/>
    <w:rsid w:val="00815CC0"/>
    <w:rsid w:val="00822EA6"/>
    <w:rsid w:val="00824D56"/>
    <w:rsid w:val="008253F8"/>
    <w:rsid w:val="00826826"/>
    <w:rsid w:val="00830296"/>
    <w:rsid w:val="00830520"/>
    <w:rsid w:val="00831171"/>
    <w:rsid w:val="00833BCA"/>
    <w:rsid w:val="00834102"/>
    <w:rsid w:val="00836693"/>
    <w:rsid w:val="0083725E"/>
    <w:rsid w:val="00837E59"/>
    <w:rsid w:val="008428F4"/>
    <w:rsid w:val="0084714F"/>
    <w:rsid w:val="008512A2"/>
    <w:rsid w:val="008533BC"/>
    <w:rsid w:val="00853D78"/>
    <w:rsid w:val="00853F0E"/>
    <w:rsid w:val="008573A3"/>
    <w:rsid w:val="008574F3"/>
    <w:rsid w:val="00860623"/>
    <w:rsid w:val="00860AC8"/>
    <w:rsid w:val="0086659E"/>
    <w:rsid w:val="0087232B"/>
    <w:rsid w:val="00872AB4"/>
    <w:rsid w:val="0087369D"/>
    <w:rsid w:val="00886E09"/>
    <w:rsid w:val="008871AA"/>
    <w:rsid w:val="00890D51"/>
    <w:rsid w:val="00892DDA"/>
    <w:rsid w:val="008930A2"/>
    <w:rsid w:val="00894737"/>
    <w:rsid w:val="0089614B"/>
    <w:rsid w:val="008A0EFC"/>
    <w:rsid w:val="008A23E8"/>
    <w:rsid w:val="008A26C8"/>
    <w:rsid w:val="008A2C9E"/>
    <w:rsid w:val="008A64DC"/>
    <w:rsid w:val="008A766F"/>
    <w:rsid w:val="008B1883"/>
    <w:rsid w:val="008B4E4B"/>
    <w:rsid w:val="008B798C"/>
    <w:rsid w:val="008B7EE0"/>
    <w:rsid w:val="008C0B17"/>
    <w:rsid w:val="008C3AF1"/>
    <w:rsid w:val="008D420B"/>
    <w:rsid w:val="008D53B4"/>
    <w:rsid w:val="008E1562"/>
    <w:rsid w:val="008E163D"/>
    <w:rsid w:val="008E17DF"/>
    <w:rsid w:val="008E2279"/>
    <w:rsid w:val="008E373F"/>
    <w:rsid w:val="008E5A5A"/>
    <w:rsid w:val="008E6927"/>
    <w:rsid w:val="008F1110"/>
    <w:rsid w:val="008F157F"/>
    <w:rsid w:val="008F3498"/>
    <w:rsid w:val="008F457F"/>
    <w:rsid w:val="008F5E8E"/>
    <w:rsid w:val="00903B46"/>
    <w:rsid w:val="00906DC9"/>
    <w:rsid w:val="00907AC1"/>
    <w:rsid w:val="00910A12"/>
    <w:rsid w:val="00910CEE"/>
    <w:rsid w:val="009119EF"/>
    <w:rsid w:val="00911C39"/>
    <w:rsid w:val="00912F94"/>
    <w:rsid w:val="0091424B"/>
    <w:rsid w:val="00914432"/>
    <w:rsid w:val="00915F1E"/>
    <w:rsid w:val="00922F42"/>
    <w:rsid w:val="009259CE"/>
    <w:rsid w:val="009330EE"/>
    <w:rsid w:val="0093343C"/>
    <w:rsid w:val="00933F47"/>
    <w:rsid w:val="009342BD"/>
    <w:rsid w:val="00934AB8"/>
    <w:rsid w:val="0093553D"/>
    <w:rsid w:val="00937C1C"/>
    <w:rsid w:val="00941A6F"/>
    <w:rsid w:val="009443F2"/>
    <w:rsid w:val="009456C3"/>
    <w:rsid w:val="00945F57"/>
    <w:rsid w:val="00950F0D"/>
    <w:rsid w:val="00955E09"/>
    <w:rsid w:val="009577F2"/>
    <w:rsid w:val="00960F8C"/>
    <w:rsid w:val="00965638"/>
    <w:rsid w:val="00966064"/>
    <w:rsid w:val="009660D7"/>
    <w:rsid w:val="00981048"/>
    <w:rsid w:val="00983BAE"/>
    <w:rsid w:val="00984E58"/>
    <w:rsid w:val="009855A7"/>
    <w:rsid w:val="00986DFB"/>
    <w:rsid w:val="00993C8E"/>
    <w:rsid w:val="009A55C7"/>
    <w:rsid w:val="009A67E1"/>
    <w:rsid w:val="009A7CC8"/>
    <w:rsid w:val="009B07DC"/>
    <w:rsid w:val="009B149E"/>
    <w:rsid w:val="009B2BA4"/>
    <w:rsid w:val="009B63A9"/>
    <w:rsid w:val="009C1211"/>
    <w:rsid w:val="009C5F54"/>
    <w:rsid w:val="009D2A7D"/>
    <w:rsid w:val="009D4F48"/>
    <w:rsid w:val="009D5731"/>
    <w:rsid w:val="009E106C"/>
    <w:rsid w:val="009E158B"/>
    <w:rsid w:val="009E2EC3"/>
    <w:rsid w:val="009E51B6"/>
    <w:rsid w:val="009F0EA5"/>
    <w:rsid w:val="009F2BFD"/>
    <w:rsid w:val="009F3E4D"/>
    <w:rsid w:val="009F5323"/>
    <w:rsid w:val="00A00553"/>
    <w:rsid w:val="00A01836"/>
    <w:rsid w:val="00A11E36"/>
    <w:rsid w:val="00A122FF"/>
    <w:rsid w:val="00A16DEF"/>
    <w:rsid w:val="00A21912"/>
    <w:rsid w:val="00A27625"/>
    <w:rsid w:val="00A27C2F"/>
    <w:rsid w:val="00A27D62"/>
    <w:rsid w:val="00A32ACA"/>
    <w:rsid w:val="00A353F0"/>
    <w:rsid w:val="00A35D97"/>
    <w:rsid w:val="00A3687B"/>
    <w:rsid w:val="00A4067E"/>
    <w:rsid w:val="00A41141"/>
    <w:rsid w:val="00A41274"/>
    <w:rsid w:val="00A41320"/>
    <w:rsid w:val="00A42942"/>
    <w:rsid w:val="00A475BD"/>
    <w:rsid w:val="00A50979"/>
    <w:rsid w:val="00A515EB"/>
    <w:rsid w:val="00A57668"/>
    <w:rsid w:val="00A622C7"/>
    <w:rsid w:val="00A65332"/>
    <w:rsid w:val="00A66B71"/>
    <w:rsid w:val="00A74563"/>
    <w:rsid w:val="00A750F5"/>
    <w:rsid w:val="00A75D28"/>
    <w:rsid w:val="00A85473"/>
    <w:rsid w:val="00A92AE4"/>
    <w:rsid w:val="00A932AE"/>
    <w:rsid w:val="00A96CFC"/>
    <w:rsid w:val="00AA5E57"/>
    <w:rsid w:val="00AA6B54"/>
    <w:rsid w:val="00AB01D1"/>
    <w:rsid w:val="00AB33DD"/>
    <w:rsid w:val="00AB3C36"/>
    <w:rsid w:val="00AB3F97"/>
    <w:rsid w:val="00AB60DB"/>
    <w:rsid w:val="00AC0B9A"/>
    <w:rsid w:val="00AC4174"/>
    <w:rsid w:val="00AC4CA6"/>
    <w:rsid w:val="00AC4FA6"/>
    <w:rsid w:val="00AC60AA"/>
    <w:rsid w:val="00AC7798"/>
    <w:rsid w:val="00AC7B8B"/>
    <w:rsid w:val="00AC7EDC"/>
    <w:rsid w:val="00AD3D17"/>
    <w:rsid w:val="00AD48C8"/>
    <w:rsid w:val="00AD5676"/>
    <w:rsid w:val="00AE24E4"/>
    <w:rsid w:val="00AE5A3A"/>
    <w:rsid w:val="00AE6F46"/>
    <w:rsid w:val="00AE717F"/>
    <w:rsid w:val="00AE7804"/>
    <w:rsid w:val="00AF04C9"/>
    <w:rsid w:val="00AF273B"/>
    <w:rsid w:val="00AF27CE"/>
    <w:rsid w:val="00AF40AA"/>
    <w:rsid w:val="00AF6F2B"/>
    <w:rsid w:val="00B04E7F"/>
    <w:rsid w:val="00B07763"/>
    <w:rsid w:val="00B07EAE"/>
    <w:rsid w:val="00B07EF2"/>
    <w:rsid w:val="00B112DB"/>
    <w:rsid w:val="00B11B84"/>
    <w:rsid w:val="00B1789D"/>
    <w:rsid w:val="00B30ED4"/>
    <w:rsid w:val="00B323B6"/>
    <w:rsid w:val="00B3537E"/>
    <w:rsid w:val="00B36097"/>
    <w:rsid w:val="00B41F9A"/>
    <w:rsid w:val="00B428D0"/>
    <w:rsid w:val="00B42A90"/>
    <w:rsid w:val="00B4374E"/>
    <w:rsid w:val="00B510A7"/>
    <w:rsid w:val="00B5142C"/>
    <w:rsid w:val="00B56D93"/>
    <w:rsid w:val="00B77D21"/>
    <w:rsid w:val="00B81B26"/>
    <w:rsid w:val="00B82B5A"/>
    <w:rsid w:val="00B901E5"/>
    <w:rsid w:val="00B90A96"/>
    <w:rsid w:val="00B97A80"/>
    <w:rsid w:val="00BA06D7"/>
    <w:rsid w:val="00BA1F1E"/>
    <w:rsid w:val="00BA3401"/>
    <w:rsid w:val="00BA65E5"/>
    <w:rsid w:val="00BA6E33"/>
    <w:rsid w:val="00BA70F2"/>
    <w:rsid w:val="00BB5035"/>
    <w:rsid w:val="00BC45A2"/>
    <w:rsid w:val="00BC4F9E"/>
    <w:rsid w:val="00BC697F"/>
    <w:rsid w:val="00BD477F"/>
    <w:rsid w:val="00BD56E1"/>
    <w:rsid w:val="00BD71FF"/>
    <w:rsid w:val="00BD7AC3"/>
    <w:rsid w:val="00BE0452"/>
    <w:rsid w:val="00BE23CE"/>
    <w:rsid w:val="00BE3A21"/>
    <w:rsid w:val="00BE583A"/>
    <w:rsid w:val="00BF058A"/>
    <w:rsid w:val="00BF1338"/>
    <w:rsid w:val="00C030AC"/>
    <w:rsid w:val="00C043EA"/>
    <w:rsid w:val="00C04E24"/>
    <w:rsid w:val="00C06D68"/>
    <w:rsid w:val="00C070E9"/>
    <w:rsid w:val="00C1293F"/>
    <w:rsid w:val="00C1577F"/>
    <w:rsid w:val="00C2042B"/>
    <w:rsid w:val="00C21521"/>
    <w:rsid w:val="00C24286"/>
    <w:rsid w:val="00C25B83"/>
    <w:rsid w:val="00C33F46"/>
    <w:rsid w:val="00C347F5"/>
    <w:rsid w:val="00C355F1"/>
    <w:rsid w:val="00C4091F"/>
    <w:rsid w:val="00C440CD"/>
    <w:rsid w:val="00C456B2"/>
    <w:rsid w:val="00C54540"/>
    <w:rsid w:val="00C54FD4"/>
    <w:rsid w:val="00C62A35"/>
    <w:rsid w:val="00C633A5"/>
    <w:rsid w:val="00C63BB1"/>
    <w:rsid w:val="00C659A9"/>
    <w:rsid w:val="00C7042E"/>
    <w:rsid w:val="00C70693"/>
    <w:rsid w:val="00C733B9"/>
    <w:rsid w:val="00C741B4"/>
    <w:rsid w:val="00C765D9"/>
    <w:rsid w:val="00C775F7"/>
    <w:rsid w:val="00C815B8"/>
    <w:rsid w:val="00C848E9"/>
    <w:rsid w:val="00C90834"/>
    <w:rsid w:val="00C914E1"/>
    <w:rsid w:val="00C93A5E"/>
    <w:rsid w:val="00C95432"/>
    <w:rsid w:val="00C9553D"/>
    <w:rsid w:val="00CA1531"/>
    <w:rsid w:val="00CB0670"/>
    <w:rsid w:val="00CB1651"/>
    <w:rsid w:val="00CB282F"/>
    <w:rsid w:val="00CB3825"/>
    <w:rsid w:val="00CB60F5"/>
    <w:rsid w:val="00CB76CA"/>
    <w:rsid w:val="00CB7CAA"/>
    <w:rsid w:val="00CC367B"/>
    <w:rsid w:val="00CC6741"/>
    <w:rsid w:val="00CD5729"/>
    <w:rsid w:val="00CD6DF2"/>
    <w:rsid w:val="00CE0275"/>
    <w:rsid w:val="00CE0634"/>
    <w:rsid w:val="00CE0E15"/>
    <w:rsid w:val="00CE358A"/>
    <w:rsid w:val="00CE3B15"/>
    <w:rsid w:val="00CE5CCF"/>
    <w:rsid w:val="00CE65FE"/>
    <w:rsid w:val="00CF0FF3"/>
    <w:rsid w:val="00CF5D81"/>
    <w:rsid w:val="00CF6975"/>
    <w:rsid w:val="00D00532"/>
    <w:rsid w:val="00D02934"/>
    <w:rsid w:val="00D05721"/>
    <w:rsid w:val="00D111EA"/>
    <w:rsid w:val="00D11D64"/>
    <w:rsid w:val="00D15812"/>
    <w:rsid w:val="00D203B8"/>
    <w:rsid w:val="00D20AD4"/>
    <w:rsid w:val="00D2513B"/>
    <w:rsid w:val="00D2569B"/>
    <w:rsid w:val="00D3042F"/>
    <w:rsid w:val="00D316CA"/>
    <w:rsid w:val="00D31F55"/>
    <w:rsid w:val="00D375EF"/>
    <w:rsid w:val="00D41DEF"/>
    <w:rsid w:val="00D44274"/>
    <w:rsid w:val="00D445B8"/>
    <w:rsid w:val="00D4505C"/>
    <w:rsid w:val="00D4512F"/>
    <w:rsid w:val="00D516F1"/>
    <w:rsid w:val="00D527F1"/>
    <w:rsid w:val="00D52D5F"/>
    <w:rsid w:val="00D536BA"/>
    <w:rsid w:val="00D5703C"/>
    <w:rsid w:val="00D60D63"/>
    <w:rsid w:val="00D6333E"/>
    <w:rsid w:val="00D638F2"/>
    <w:rsid w:val="00D7178D"/>
    <w:rsid w:val="00D819F9"/>
    <w:rsid w:val="00D86739"/>
    <w:rsid w:val="00D9184D"/>
    <w:rsid w:val="00D94497"/>
    <w:rsid w:val="00DA0A00"/>
    <w:rsid w:val="00DA4148"/>
    <w:rsid w:val="00DA604F"/>
    <w:rsid w:val="00DA66EA"/>
    <w:rsid w:val="00DB0E9A"/>
    <w:rsid w:val="00DB2D5F"/>
    <w:rsid w:val="00DB5EEB"/>
    <w:rsid w:val="00DC1572"/>
    <w:rsid w:val="00DC1EE4"/>
    <w:rsid w:val="00DC2078"/>
    <w:rsid w:val="00DC63AE"/>
    <w:rsid w:val="00DD25FA"/>
    <w:rsid w:val="00DD317B"/>
    <w:rsid w:val="00DD529B"/>
    <w:rsid w:val="00DE0531"/>
    <w:rsid w:val="00DE3557"/>
    <w:rsid w:val="00DE632A"/>
    <w:rsid w:val="00DE6AC1"/>
    <w:rsid w:val="00DF1518"/>
    <w:rsid w:val="00DF2145"/>
    <w:rsid w:val="00E01032"/>
    <w:rsid w:val="00E021D4"/>
    <w:rsid w:val="00E07F9D"/>
    <w:rsid w:val="00E105EB"/>
    <w:rsid w:val="00E17BF2"/>
    <w:rsid w:val="00E2182E"/>
    <w:rsid w:val="00E25773"/>
    <w:rsid w:val="00E25853"/>
    <w:rsid w:val="00E304EF"/>
    <w:rsid w:val="00E3281F"/>
    <w:rsid w:val="00E331BB"/>
    <w:rsid w:val="00E365E0"/>
    <w:rsid w:val="00E3679D"/>
    <w:rsid w:val="00E37002"/>
    <w:rsid w:val="00E37179"/>
    <w:rsid w:val="00E372FB"/>
    <w:rsid w:val="00E41726"/>
    <w:rsid w:val="00E420C3"/>
    <w:rsid w:val="00E433F1"/>
    <w:rsid w:val="00E521BF"/>
    <w:rsid w:val="00E5415F"/>
    <w:rsid w:val="00E5661F"/>
    <w:rsid w:val="00E56C33"/>
    <w:rsid w:val="00E601B9"/>
    <w:rsid w:val="00E65456"/>
    <w:rsid w:val="00E715A5"/>
    <w:rsid w:val="00E72A76"/>
    <w:rsid w:val="00E74B82"/>
    <w:rsid w:val="00E74C4F"/>
    <w:rsid w:val="00E76B02"/>
    <w:rsid w:val="00E81D0C"/>
    <w:rsid w:val="00E85E84"/>
    <w:rsid w:val="00E87211"/>
    <w:rsid w:val="00E90800"/>
    <w:rsid w:val="00E91781"/>
    <w:rsid w:val="00E9218E"/>
    <w:rsid w:val="00E96E25"/>
    <w:rsid w:val="00EA3D3F"/>
    <w:rsid w:val="00EA4A1D"/>
    <w:rsid w:val="00EA4C49"/>
    <w:rsid w:val="00EB43DC"/>
    <w:rsid w:val="00EB4F99"/>
    <w:rsid w:val="00EB520F"/>
    <w:rsid w:val="00EC002D"/>
    <w:rsid w:val="00EC232D"/>
    <w:rsid w:val="00EC3144"/>
    <w:rsid w:val="00EC44B1"/>
    <w:rsid w:val="00EC56A5"/>
    <w:rsid w:val="00EC57C7"/>
    <w:rsid w:val="00EC7CDB"/>
    <w:rsid w:val="00ED1E03"/>
    <w:rsid w:val="00ED586E"/>
    <w:rsid w:val="00ED7692"/>
    <w:rsid w:val="00ED7D16"/>
    <w:rsid w:val="00EE0BFB"/>
    <w:rsid w:val="00EE3202"/>
    <w:rsid w:val="00EE33D4"/>
    <w:rsid w:val="00EE45A8"/>
    <w:rsid w:val="00EE4CB5"/>
    <w:rsid w:val="00EF3E99"/>
    <w:rsid w:val="00F05EEE"/>
    <w:rsid w:val="00F13F49"/>
    <w:rsid w:val="00F21AD8"/>
    <w:rsid w:val="00F239B4"/>
    <w:rsid w:val="00F251A9"/>
    <w:rsid w:val="00F25B8E"/>
    <w:rsid w:val="00F25F9F"/>
    <w:rsid w:val="00F26FC0"/>
    <w:rsid w:val="00F3492A"/>
    <w:rsid w:val="00F37F32"/>
    <w:rsid w:val="00F403AA"/>
    <w:rsid w:val="00F4182F"/>
    <w:rsid w:val="00F454BE"/>
    <w:rsid w:val="00F50A3D"/>
    <w:rsid w:val="00F545A9"/>
    <w:rsid w:val="00F56B58"/>
    <w:rsid w:val="00F63670"/>
    <w:rsid w:val="00F63684"/>
    <w:rsid w:val="00F6637D"/>
    <w:rsid w:val="00F67DFE"/>
    <w:rsid w:val="00F77699"/>
    <w:rsid w:val="00F82F3B"/>
    <w:rsid w:val="00F8405A"/>
    <w:rsid w:val="00F8522B"/>
    <w:rsid w:val="00F85CD6"/>
    <w:rsid w:val="00F87C76"/>
    <w:rsid w:val="00F87C8D"/>
    <w:rsid w:val="00F87D7D"/>
    <w:rsid w:val="00F932B9"/>
    <w:rsid w:val="00F93732"/>
    <w:rsid w:val="00FA27BC"/>
    <w:rsid w:val="00FA29DE"/>
    <w:rsid w:val="00FA4F93"/>
    <w:rsid w:val="00FA6DEC"/>
    <w:rsid w:val="00FA70D1"/>
    <w:rsid w:val="00FA7EFD"/>
    <w:rsid w:val="00FB13DF"/>
    <w:rsid w:val="00FB37FC"/>
    <w:rsid w:val="00FC00E9"/>
    <w:rsid w:val="00FC5483"/>
    <w:rsid w:val="00FC5BB0"/>
    <w:rsid w:val="00FC67DE"/>
    <w:rsid w:val="00FC79B0"/>
    <w:rsid w:val="00FC7A54"/>
    <w:rsid w:val="00FC7ED4"/>
    <w:rsid w:val="00FD401B"/>
    <w:rsid w:val="00FD5748"/>
    <w:rsid w:val="00FD5E60"/>
    <w:rsid w:val="00FE156E"/>
    <w:rsid w:val="00FF1725"/>
    <w:rsid w:val="00FF269D"/>
    <w:rsid w:val="00FF4B9E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397CE1-99EB-46FB-8181-E356D675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64F1"/>
    <w:pPr>
      <w:spacing w:line="0" w:lineRule="atLeast"/>
      <w:ind w:leftChars="200" w:left="1320" w:hangingChars="300" w:hanging="840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rsid w:val="006164F1"/>
    <w:pPr>
      <w:spacing w:before="50" w:line="0" w:lineRule="atLeast"/>
      <w:ind w:leftChars="200" w:left="1040" w:hangingChars="200" w:hanging="560"/>
      <w:jc w:val="both"/>
    </w:pPr>
    <w:rPr>
      <w:rFonts w:eastAsia="標楷體"/>
      <w:sz w:val="28"/>
    </w:rPr>
  </w:style>
  <w:style w:type="paragraph" w:styleId="3">
    <w:name w:val="Body Text Indent 3"/>
    <w:basedOn w:val="a"/>
    <w:rsid w:val="006164F1"/>
    <w:pPr>
      <w:tabs>
        <w:tab w:val="left" w:leader="dot" w:pos="900"/>
        <w:tab w:val="left" w:leader="dot" w:pos="9180"/>
      </w:tabs>
      <w:adjustRightInd w:val="0"/>
      <w:snapToGrid w:val="0"/>
      <w:spacing w:line="440" w:lineRule="atLeast"/>
      <w:ind w:left="1151" w:hanging="794"/>
      <w:jc w:val="both"/>
    </w:pPr>
    <w:rPr>
      <w:rFonts w:ascii="標楷體" w:eastAsia="標楷體"/>
      <w:spacing w:val="-10"/>
      <w:sz w:val="28"/>
    </w:rPr>
  </w:style>
  <w:style w:type="paragraph" w:styleId="a4">
    <w:name w:val="Balloon Text"/>
    <w:basedOn w:val="a"/>
    <w:semiHidden/>
    <w:rsid w:val="00236270"/>
    <w:rPr>
      <w:rFonts w:ascii="Arial" w:hAnsi="Arial"/>
      <w:sz w:val="18"/>
      <w:szCs w:val="18"/>
    </w:rPr>
  </w:style>
  <w:style w:type="paragraph" w:styleId="a5">
    <w:name w:val="header"/>
    <w:basedOn w:val="a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660D7"/>
  </w:style>
  <w:style w:type="character" w:styleId="a9">
    <w:name w:val="Strong"/>
    <w:qFormat/>
    <w:rsid w:val="00A50979"/>
    <w:rPr>
      <w:b/>
      <w:bCs/>
    </w:rPr>
  </w:style>
  <w:style w:type="character" w:styleId="aa">
    <w:name w:val="annotation reference"/>
    <w:rsid w:val="0086659E"/>
    <w:rPr>
      <w:sz w:val="18"/>
      <w:szCs w:val="18"/>
    </w:rPr>
  </w:style>
  <w:style w:type="paragraph" w:styleId="ab">
    <w:name w:val="annotation text"/>
    <w:basedOn w:val="a"/>
    <w:link w:val="ac"/>
    <w:rsid w:val="0086659E"/>
  </w:style>
  <w:style w:type="character" w:customStyle="1" w:styleId="ac">
    <w:name w:val="註解文字 字元"/>
    <w:link w:val="ab"/>
    <w:rsid w:val="0086659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6659E"/>
    <w:rPr>
      <w:b/>
      <w:bCs/>
    </w:rPr>
  </w:style>
  <w:style w:type="character" w:customStyle="1" w:styleId="ae">
    <w:name w:val="註解主旨 字元"/>
    <w:link w:val="ad"/>
    <w:rsid w:val="0086659E"/>
    <w:rPr>
      <w:b/>
      <w:bCs/>
      <w:kern w:val="2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E521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415A-AC88-4203-99C8-BC5A3F19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98年度教育部教育經費分配審議委員會第1次會議紀錄</dc:title>
  <dc:creator>moejsmpc</dc:creator>
  <cp:lastModifiedBy>沈玉珍</cp:lastModifiedBy>
  <cp:revision>19</cp:revision>
  <cp:lastPrinted>2017-12-25T04:36:00Z</cp:lastPrinted>
  <dcterms:created xsi:type="dcterms:W3CDTF">2017-12-11T12:53:00Z</dcterms:created>
  <dcterms:modified xsi:type="dcterms:W3CDTF">2017-12-28T01:50:00Z</dcterms:modified>
</cp:coreProperties>
</file>