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2B" w:rsidRPr="0096662B" w:rsidRDefault="0096662B" w:rsidP="0096662B">
      <w:pPr>
        <w:snapToGrid w:val="0"/>
        <w:spacing w:line="400" w:lineRule="exact"/>
        <w:jc w:val="center"/>
        <w:rPr>
          <w:rFonts w:eastAsia="標楷體"/>
          <w:b/>
          <w:color w:val="7030A0"/>
          <w:sz w:val="32"/>
          <w:szCs w:val="32"/>
        </w:rPr>
      </w:pPr>
      <w:r w:rsidRPr="0096662B">
        <w:rPr>
          <w:rFonts w:ascii="Times New Roman" w:eastAsia="標楷體" w:hAnsi="Times New Roman" w:cs="Calibri" w:hint="eastAsia"/>
          <w:b/>
          <w:color w:val="7030A0"/>
          <w:sz w:val="32"/>
          <w:szCs w:val="32"/>
        </w:rPr>
        <w:t>「邁向華語文教育產業輸出大國八年計畫」</w:t>
      </w:r>
      <w:r w:rsidRPr="0096662B">
        <w:rPr>
          <w:rFonts w:eastAsia="標楷體"/>
          <w:b/>
          <w:color w:val="7030A0"/>
          <w:sz w:val="32"/>
          <w:szCs w:val="32"/>
        </w:rPr>
        <w:t>(</w:t>
      </w:r>
      <w:r w:rsidRPr="0096662B">
        <w:rPr>
          <w:rFonts w:eastAsia="標楷體"/>
          <w:b/>
          <w:color w:val="7030A0"/>
          <w:sz w:val="32"/>
          <w:szCs w:val="32"/>
        </w:rPr>
        <w:t>草案</w:t>
      </w:r>
      <w:r w:rsidRPr="0096662B">
        <w:rPr>
          <w:rFonts w:eastAsia="標楷體"/>
          <w:b/>
          <w:color w:val="7030A0"/>
          <w:sz w:val="32"/>
          <w:szCs w:val="32"/>
        </w:rPr>
        <w:t>)</w:t>
      </w:r>
    </w:p>
    <w:p w:rsidR="0096662B" w:rsidRPr="0096662B" w:rsidRDefault="0096662B" w:rsidP="0096662B">
      <w:pPr>
        <w:autoSpaceDE w:val="0"/>
        <w:autoSpaceDN w:val="0"/>
        <w:snapToGrid w:val="0"/>
        <w:spacing w:line="400" w:lineRule="exact"/>
        <w:jc w:val="center"/>
        <w:textAlignment w:val="bottom"/>
        <w:rPr>
          <w:rFonts w:eastAsia="標楷體"/>
          <w:b/>
          <w:color w:val="7030A0"/>
          <w:sz w:val="32"/>
          <w:szCs w:val="32"/>
          <w:u w:val="single"/>
        </w:rPr>
      </w:pPr>
      <w:bookmarkStart w:id="0" w:name="_GoBack"/>
      <w:r w:rsidRPr="0096662B">
        <w:rPr>
          <w:rFonts w:eastAsia="標楷體"/>
          <w:b/>
          <w:color w:val="7030A0"/>
          <w:sz w:val="32"/>
          <w:szCs w:val="32"/>
        </w:rPr>
        <w:t>102</w:t>
      </w:r>
      <w:r w:rsidRPr="0096662B">
        <w:rPr>
          <w:rFonts w:eastAsia="標楷體"/>
          <w:b/>
          <w:color w:val="7030A0"/>
          <w:sz w:val="32"/>
          <w:szCs w:val="32"/>
        </w:rPr>
        <w:t>年規劃工作</w:t>
      </w:r>
      <w:r w:rsidRPr="0096662B">
        <w:rPr>
          <w:rFonts w:eastAsia="標楷體" w:hint="eastAsia"/>
          <w:b/>
          <w:color w:val="7030A0"/>
          <w:sz w:val="32"/>
          <w:szCs w:val="32"/>
        </w:rPr>
        <w:t>單位</w:t>
      </w:r>
      <w:r w:rsidRPr="0096662B">
        <w:rPr>
          <w:rFonts w:eastAsia="標楷體" w:hint="eastAsia"/>
          <w:b/>
          <w:color w:val="7030A0"/>
          <w:sz w:val="32"/>
          <w:szCs w:val="32"/>
          <w:u w:val="single"/>
        </w:rPr>
        <w:t>通訊表</w:t>
      </w:r>
    </w:p>
    <w:bookmarkEnd w:id="0"/>
    <w:p w:rsidR="0096662B" w:rsidRPr="0096662B" w:rsidRDefault="0096662B" w:rsidP="0096662B">
      <w:pPr>
        <w:widowControl/>
        <w:spacing w:line="460" w:lineRule="exact"/>
        <w:ind w:left="1920" w:rightChars="221" w:right="530"/>
        <w:rPr>
          <w:rFonts w:eastAsia="標楷體"/>
          <w:color w:val="000000"/>
          <w:sz w:val="28"/>
          <w:szCs w:val="28"/>
        </w:rPr>
      </w:pPr>
    </w:p>
    <w:tbl>
      <w:tblPr>
        <w:tblW w:w="4766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7654"/>
      </w:tblGrid>
      <w:tr w:rsidR="0096662B" w:rsidRPr="0096662B" w:rsidTr="00B550E4">
        <w:trPr>
          <w:trHeight w:val="567"/>
        </w:trPr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62B" w:rsidRPr="0096662B" w:rsidRDefault="0096662B" w:rsidP="0096662B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6662B">
              <w:rPr>
                <w:rFonts w:eastAsia="標楷體"/>
                <w:kern w:val="0"/>
              </w:rPr>
              <w:t>單位名稱</w:t>
            </w:r>
          </w:p>
        </w:tc>
        <w:tc>
          <w:tcPr>
            <w:tcW w:w="4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62B" w:rsidRPr="0096662B" w:rsidRDefault="0096662B" w:rsidP="0096662B">
            <w:pPr>
              <w:widowControl/>
              <w:snapToGrid w:val="0"/>
              <w:ind w:firstLineChars="50" w:firstLine="120"/>
              <w:jc w:val="both"/>
              <w:rPr>
                <w:rFonts w:eastAsia="標楷體"/>
                <w:kern w:val="0"/>
              </w:rPr>
            </w:pPr>
          </w:p>
        </w:tc>
      </w:tr>
      <w:tr w:rsidR="0096662B" w:rsidRPr="0096662B" w:rsidTr="00B550E4">
        <w:trPr>
          <w:trHeight w:val="567"/>
        </w:trPr>
        <w:tc>
          <w:tcPr>
            <w:tcW w:w="97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62B" w:rsidRPr="0096662B" w:rsidRDefault="0096662B" w:rsidP="0096662B">
            <w:pPr>
              <w:widowControl/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6662B">
              <w:rPr>
                <w:rFonts w:eastAsia="標楷體"/>
                <w:kern w:val="0"/>
                <w:sz w:val="26"/>
                <w:szCs w:val="26"/>
              </w:rPr>
              <w:t>計畫類別</w:t>
            </w:r>
          </w:p>
        </w:tc>
        <w:tc>
          <w:tcPr>
            <w:tcW w:w="40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662B" w:rsidRPr="0096662B" w:rsidRDefault="0096662B" w:rsidP="0096662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96662B">
              <w:rPr>
                <w:rFonts w:eastAsia="標楷體"/>
                <w:kern w:val="0"/>
              </w:rPr>
              <w:t>□(</w:t>
            </w:r>
            <w:proofErr w:type="gramStart"/>
            <w:r w:rsidRPr="0096662B">
              <w:rPr>
                <w:rFonts w:eastAsia="標楷體"/>
                <w:kern w:val="0"/>
              </w:rPr>
              <w:t>一</w:t>
            </w:r>
            <w:proofErr w:type="gramEnd"/>
            <w:r w:rsidRPr="0096662B">
              <w:rPr>
                <w:rFonts w:eastAsia="標楷體"/>
                <w:kern w:val="0"/>
              </w:rPr>
              <w:t>)</w:t>
            </w:r>
            <w:r w:rsidRPr="0096662B">
              <w:rPr>
                <w:rFonts w:eastAsia="標楷體"/>
                <w:kern w:val="0"/>
              </w:rPr>
              <w:t>辦理華語文專責組織設立及推動計畫</w:t>
            </w:r>
          </w:p>
          <w:p w:rsidR="0096662B" w:rsidRPr="0096662B" w:rsidRDefault="0096662B" w:rsidP="0096662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96662B">
              <w:rPr>
                <w:rFonts w:eastAsia="標楷體"/>
                <w:kern w:val="0"/>
              </w:rPr>
              <w:t>□(</w:t>
            </w:r>
            <w:r w:rsidRPr="0096662B">
              <w:rPr>
                <w:rFonts w:eastAsia="標楷體"/>
                <w:kern w:val="0"/>
              </w:rPr>
              <w:t>二</w:t>
            </w:r>
            <w:r w:rsidRPr="0096662B">
              <w:rPr>
                <w:rFonts w:eastAsia="標楷體"/>
                <w:kern w:val="0"/>
              </w:rPr>
              <w:t>)</w:t>
            </w:r>
            <w:r w:rsidRPr="0096662B">
              <w:rPr>
                <w:rFonts w:eastAsia="標楷體"/>
                <w:kern w:val="0"/>
              </w:rPr>
              <w:t>設立計畫成效評估工作小組</w:t>
            </w:r>
          </w:p>
          <w:p w:rsidR="0096662B" w:rsidRPr="0096662B" w:rsidRDefault="0096662B" w:rsidP="0096662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96662B">
              <w:rPr>
                <w:rFonts w:eastAsia="標楷體"/>
                <w:kern w:val="0"/>
              </w:rPr>
              <w:t>□(</w:t>
            </w:r>
            <w:r w:rsidRPr="0096662B">
              <w:rPr>
                <w:rFonts w:eastAsia="標楷體"/>
                <w:kern w:val="0"/>
              </w:rPr>
              <w:t>三</w:t>
            </w:r>
            <w:r w:rsidRPr="0096662B">
              <w:rPr>
                <w:rFonts w:eastAsia="標楷體"/>
                <w:kern w:val="0"/>
              </w:rPr>
              <w:t>)</w:t>
            </w:r>
            <w:r w:rsidRPr="0096662B">
              <w:rPr>
                <w:rFonts w:eastAsia="標楷體"/>
                <w:kern w:val="0"/>
              </w:rPr>
              <w:t>建立華語文教育測驗及認證機制</w:t>
            </w:r>
          </w:p>
          <w:p w:rsidR="0096662B" w:rsidRPr="0096662B" w:rsidRDefault="0096662B" w:rsidP="0096662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96662B">
              <w:rPr>
                <w:rFonts w:eastAsia="標楷體"/>
                <w:kern w:val="0"/>
              </w:rPr>
              <w:t>□(</w:t>
            </w:r>
            <w:r w:rsidRPr="0096662B">
              <w:rPr>
                <w:rFonts w:eastAsia="標楷體"/>
                <w:kern w:val="0"/>
              </w:rPr>
              <w:t>四</w:t>
            </w:r>
            <w:r w:rsidRPr="0096662B">
              <w:rPr>
                <w:rFonts w:eastAsia="標楷體"/>
                <w:kern w:val="0"/>
              </w:rPr>
              <w:t>)</w:t>
            </w:r>
            <w:r w:rsidRPr="0096662B">
              <w:rPr>
                <w:rFonts w:eastAsia="標楷體"/>
                <w:kern w:val="0"/>
              </w:rPr>
              <w:t>推動華語文教育產業及行銷通路相關計畫</w:t>
            </w:r>
          </w:p>
          <w:p w:rsidR="0096662B" w:rsidRPr="0096662B" w:rsidRDefault="0096662B" w:rsidP="0096662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96662B">
              <w:rPr>
                <w:rFonts w:eastAsia="標楷體"/>
                <w:kern w:val="0"/>
              </w:rPr>
              <w:t>□(</w:t>
            </w:r>
            <w:r w:rsidRPr="0096662B">
              <w:rPr>
                <w:rFonts w:eastAsia="標楷體"/>
                <w:kern w:val="0"/>
              </w:rPr>
              <w:t>五</w:t>
            </w:r>
            <w:r w:rsidRPr="0096662B">
              <w:rPr>
                <w:rFonts w:eastAsia="標楷體"/>
                <w:kern w:val="0"/>
              </w:rPr>
              <w:t>)</w:t>
            </w:r>
            <w:r w:rsidRPr="0096662B">
              <w:rPr>
                <w:rFonts w:eastAsia="標楷體"/>
                <w:kern w:val="0"/>
              </w:rPr>
              <w:t>建立華語文教育品質管理機制</w:t>
            </w:r>
          </w:p>
          <w:p w:rsidR="0096662B" w:rsidRPr="0096662B" w:rsidRDefault="0096662B" w:rsidP="0096662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96662B">
              <w:rPr>
                <w:rFonts w:eastAsia="標楷體"/>
                <w:kern w:val="0"/>
              </w:rPr>
              <w:t>□(</w:t>
            </w:r>
            <w:r w:rsidRPr="0096662B">
              <w:rPr>
                <w:rFonts w:eastAsia="標楷體"/>
                <w:kern w:val="0"/>
              </w:rPr>
              <w:t>六</w:t>
            </w:r>
            <w:r w:rsidRPr="0096662B">
              <w:rPr>
                <w:rFonts w:eastAsia="標楷體"/>
                <w:kern w:val="0"/>
              </w:rPr>
              <w:t>)</w:t>
            </w:r>
            <w:r w:rsidRPr="0096662B">
              <w:rPr>
                <w:rFonts w:eastAsia="標楷體"/>
                <w:kern w:val="0"/>
              </w:rPr>
              <w:t>規劃設置華語國際學舍</w:t>
            </w:r>
          </w:p>
          <w:p w:rsidR="0096662B" w:rsidRPr="0096662B" w:rsidRDefault="0096662B" w:rsidP="0096662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96662B">
              <w:rPr>
                <w:rFonts w:eastAsia="標楷體"/>
                <w:kern w:val="0"/>
              </w:rPr>
              <w:t>□(</w:t>
            </w:r>
            <w:r w:rsidRPr="0096662B">
              <w:rPr>
                <w:rFonts w:eastAsia="標楷體"/>
                <w:kern w:val="0"/>
              </w:rPr>
              <w:t>七</w:t>
            </w:r>
            <w:r w:rsidRPr="0096662B">
              <w:rPr>
                <w:rFonts w:eastAsia="標楷體"/>
                <w:kern w:val="0"/>
              </w:rPr>
              <w:t>)</w:t>
            </w:r>
            <w:r w:rsidRPr="0096662B">
              <w:rPr>
                <w:rFonts w:eastAsia="標楷體"/>
                <w:kern w:val="0"/>
              </w:rPr>
              <w:t>建置華語文語料庫及標準體系</w:t>
            </w:r>
          </w:p>
          <w:p w:rsidR="0096662B" w:rsidRPr="0096662B" w:rsidRDefault="0096662B" w:rsidP="0096662B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  <w:r w:rsidRPr="0096662B">
              <w:rPr>
                <w:rFonts w:eastAsia="標楷體"/>
                <w:kern w:val="0"/>
              </w:rPr>
              <w:t>□(</w:t>
            </w:r>
            <w:r w:rsidRPr="0096662B">
              <w:rPr>
                <w:rFonts w:eastAsia="標楷體"/>
                <w:kern w:val="0"/>
              </w:rPr>
              <w:t>八</w:t>
            </w:r>
            <w:r w:rsidRPr="0096662B">
              <w:rPr>
                <w:rFonts w:eastAsia="標楷體"/>
                <w:kern w:val="0"/>
              </w:rPr>
              <w:t>)</w:t>
            </w:r>
            <w:r w:rsidRPr="0096662B">
              <w:rPr>
                <w:rFonts w:eastAsia="標楷體"/>
                <w:kern w:val="0"/>
              </w:rPr>
              <w:t>建置華語文雲端教育</w:t>
            </w:r>
            <w:r w:rsidRPr="0096662B">
              <w:rPr>
                <w:rFonts w:eastAsia="標楷體" w:hint="eastAsia"/>
                <w:kern w:val="0"/>
              </w:rPr>
              <w:t>內容</w:t>
            </w:r>
          </w:p>
        </w:tc>
      </w:tr>
    </w:tbl>
    <w:p w:rsidR="0096662B" w:rsidRPr="0096662B" w:rsidRDefault="0096662B" w:rsidP="0096662B">
      <w:pPr>
        <w:rPr>
          <w:vanish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701"/>
        <w:gridCol w:w="1984"/>
        <w:gridCol w:w="2565"/>
        <w:gridCol w:w="1404"/>
      </w:tblGrid>
      <w:tr w:rsidR="0096662B" w:rsidRPr="0096662B" w:rsidTr="00B550E4">
        <w:tc>
          <w:tcPr>
            <w:tcW w:w="1843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  <w:r w:rsidRPr="0096662B">
              <w:rPr>
                <w:rFonts w:eastAsia="標楷體" w:hint="eastAsia"/>
                <w:color w:val="000000"/>
                <w:szCs w:val="24"/>
              </w:rPr>
              <w:t>服務單位</w:t>
            </w:r>
            <w:r w:rsidRPr="0096662B">
              <w:rPr>
                <w:rFonts w:eastAsia="標楷體" w:hint="eastAsia"/>
                <w:color w:val="000000"/>
                <w:szCs w:val="24"/>
              </w:rPr>
              <w:t>/</w:t>
            </w:r>
            <w:r w:rsidRPr="0096662B">
              <w:rPr>
                <w:rFonts w:eastAsia="標楷體" w:hint="eastAsia"/>
                <w:color w:val="000000"/>
                <w:szCs w:val="24"/>
              </w:rPr>
              <w:t>職稱</w:t>
            </w:r>
          </w:p>
        </w:tc>
        <w:tc>
          <w:tcPr>
            <w:tcW w:w="1701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  <w:r w:rsidRPr="0096662B">
              <w:rPr>
                <w:rFonts w:eastAsia="標楷體" w:hint="eastAsia"/>
                <w:color w:val="000000"/>
                <w:szCs w:val="24"/>
              </w:rPr>
              <w:t>姓名</w:t>
            </w:r>
          </w:p>
        </w:tc>
        <w:tc>
          <w:tcPr>
            <w:tcW w:w="1984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  <w:r w:rsidRPr="0096662B">
              <w:rPr>
                <w:rFonts w:eastAsia="標楷體" w:hint="eastAsia"/>
                <w:color w:val="000000"/>
                <w:szCs w:val="24"/>
              </w:rPr>
              <w:t>公務電話</w:t>
            </w:r>
          </w:p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  <w:r w:rsidRPr="0096662B">
              <w:rPr>
                <w:rFonts w:eastAsia="標楷體" w:hint="eastAsia"/>
                <w:color w:val="000000"/>
                <w:szCs w:val="24"/>
              </w:rPr>
              <w:t>手機</w:t>
            </w:r>
          </w:p>
        </w:tc>
        <w:tc>
          <w:tcPr>
            <w:tcW w:w="2565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  <w:r w:rsidRPr="0096662B">
              <w:rPr>
                <w:rFonts w:eastAsia="標楷體" w:hint="eastAsia"/>
                <w:color w:val="000000"/>
                <w:szCs w:val="24"/>
              </w:rPr>
              <w:t>電子信箱</w:t>
            </w:r>
          </w:p>
        </w:tc>
        <w:tc>
          <w:tcPr>
            <w:tcW w:w="1404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14" w:right="34"/>
              <w:rPr>
                <w:rFonts w:eastAsia="標楷體"/>
                <w:color w:val="000000"/>
                <w:szCs w:val="24"/>
              </w:rPr>
            </w:pPr>
            <w:r w:rsidRPr="0096662B">
              <w:rPr>
                <w:rFonts w:eastAsia="標楷體" w:hint="eastAsia"/>
                <w:color w:val="000000"/>
                <w:szCs w:val="24"/>
              </w:rPr>
              <w:t>備註</w:t>
            </w:r>
          </w:p>
        </w:tc>
      </w:tr>
      <w:tr w:rsidR="0096662B" w:rsidRPr="0096662B" w:rsidTr="00B550E4">
        <w:tc>
          <w:tcPr>
            <w:tcW w:w="1843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65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04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19" w:right="46"/>
              <w:rPr>
                <w:rFonts w:eastAsia="標楷體"/>
                <w:color w:val="000000"/>
                <w:szCs w:val="24"/>
              </w:rPr>
            </w:pPr>
            <w:r w:rsidRPr="0096662B">
              <w:rPr>
                <w:rFonts w:ascii="標楷體" w:eastAsia="標楷體" w:hAnsi="標楷體" w:hint="eastAsia"/>
                <w:color w:val="000000"/>
                <w:szCs w:val="24"/>
              </w:rPr>
              <w:t>計畫主持人</w:t>
            </w:r>
          </w:p>
        </w:tc>
      </w:tr>
      <w:tr w:rsidR="0096662B" w:rsidRPr="0096662B" w:rsidTr="00B550E4">
        <w:tc>
          <w:tcPr>
            <w:tcW w:w="1843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65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04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14" w:right="34"/>
              <w:rPr>
                <w:rFonts w:eastAsia="標楷體"/>
                <w:color w:val="000000"/>
                <w:szCs w:val="24"/>
              </w:rPr>
            </w:pPr>
            <w:r w:rsidRPr="0096662B">
              <w:rPr>
                <w:rFonts w:ascii="標楷體" w:eastAsia="標楷體" w:hAnsi="標楷體" w:hint="eastAsia"/>
                <w:color w:val="000000"/>
                <w:szCs w:val="24"/>
              </w:rPr>
              <w:t>協同計畫主持人</w:t>
            </w:r>
          </w:p>
        </w:tc>
      </w:tr>
      <w:tr w:rsidR="0096662B" w:rsidRPr="0096662B" w:rsidTr="00B550E4">
        <w:trPr>
          <w:trHeight w:val="868"/>
        </w:trPr>
        <w:tc>
          <w:tcPr>
            <w:tcW w:w="1843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65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04" w:type="dxa"/>
          </w:tcPr>
          <w:p w:rsidR="0096662B" w:rsidRPr="0096662B" w:rsidRDefault="0096662B" w:rsidP="0096662B">
            <w:pPr>
              <w:widowControl/>
              <w:tabs>
                <w:tab w:val="left" w:pos="1013"/>
              </w:tabs>
              <w:spacing w:line="460" w:lineRule="exact"/>
              <w:ind w:rightChars="14" w:right="34"/>
              <w:rPr>
                <w:rFonts w:ascii="標楷體" w:eastAsia="標楷體" w:hAnsi="標楷體"/>
                <w:color w:val="000000"/>
                <w:szCs w:val="24"/>
              </w:rPr>
            </w:pPr>
            <w:r w:rsidRPr="0096662B">
              <w:rPr>
                <w:rFonts w:ascii="標楷體" w:eastAsia="標楷體" w:hAnsi="標楷體" w:hint="eastAsia"/>
                <w:color w:val="000000"/>
                <w:szCs w:val="24"/>
              </w:rPr>
              <w:t>聯絡窗口</w:t>
            </w:r>
          </w:p>
          <w:p w:rsidR="0096662B" w:rsidRPr="0096662B" w:rsidRDefault="0096662B" w:rsidP="0096662B">
            <w:pPr>
              <w:widowControl/>
              <w:tabs>
                <w:tab w:val="left" w:pos="1013"/>
              </w:tabs>
              <w:spacing w:line="460" w:lineRule="exact"/>
              <w:ind w:rightChars="14" w:right="34"/>
              <w:rPr>
                <w:rFonts w:eastAsia="標楷體"/>
                <w:color w:val="000000"/>
                <w:szCs w:val="24"/>
              </w:rPr>
            </w:pPr>
          </w:p>
        </w:tc>
      </w:tr>
      <w:tr w:rsidR="0096662B" w:rsidRPr="0096662B" w:rsidTr="00B550E4">
        <w:tc>
          <w:tcPr>
            <w:tcW w:w="1843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65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04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</w:tr>
      <w:tr w:rsidR="0096662B" w:rsidRPr="0096662B" w:rsidTr="00B550E4">
        <w:tc>
          <w:tcPr>
            <w:tcW w:w="1843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65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04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</w:tr>
      <w:tr w:rsidR="0096662B" w:rsidRPr="0096662B" w:rsidTr="00B550E4">
        <w:tc>
          <w:tcPr>
            <w:tcW w:w="1843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65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04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</w:tr>
      <w:tr w:rsidR="0096662B" w:rsidRPr="0096662B" w:rsidTr="00B550E4">
        <w:tc>
          <w:tcPr>
            <w:tcW w:w="1843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565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404" w:type="dxa"/>
          </w:tcPr>
          <w:p w:rsidR="0096662B" w:rsidRPr="0096662B" w:rsidRDefault="0096662B" w:rsidP="0096662B">
            <w:pPr>
              <w:widowControl/>
              <w:spacing w:line="460" w:lineRule="exact"/>
              <w:ind w:rightChars="221" w:right="530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96662B" w:rsidRPr="0096662B" w:rsidRDefault="0096662B" w:rsidP="0096662B">
      <w:pPr>
        <w:spacing w:line="34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96662B" w:rsidRPr="0096662B" w:rsidRDefault="0096662B" w:rsidP="0096662B">
      <w:pPr>
        <w:widowControl/>
        <w:spacing w:line="400" w:lineRule="exact"/>
        <w:ind w:rightChars="221" w:right="530" w:firstLineChars="300" w:firstLine="720"/>
        <w:jc w:val="both"/>
        <w:rPr>
          <w:rFonts w:ascii="標楷體" w:eastAsia="標楷體" w:hAnsi="標楷體"/>
          <w:color w:val="000000"/>
          <w:szCs w:val="24"/>
        </w:rPr>
      </w:pPr>
      <w:r w:rsidRPr="0096662B">
        <w:rPr>
          <w:rFonts w:ascii="標楷體" w:eastAsia="標楷體" w:hAnsi="標楷體" w:hint="eastAsia"/>
          <w:color w:val="000000"/>
          <w:szCs w:val="24"/>
        </w:rPr>
        <w:t>備註:各計畫聯絡資訊，請填具計畫主持人、協同計畫主持人及聯絡窗口資料。</w:t>
      </w:r>
    </w:p>
    <w:p w:rsidR="0096662B" w:rsidRPr="0096662B" w:rsidRDefault="0096662B" w:rsidP="0096662B">
      <w:pPr>
        <w:widowControl/>
        <w:spacing w:line="400" w:lineRule="exact"/>
        <w:ind w:leftChars="550" w:left="1320" w:rightChars="221" w:right="530"/>
        <w:jc w:val="both"/>
        <w:rPr>
          <w:rFonts w:ascii="標楷體" w:eastAsia="標楷體" w:hAnsi="標楷體"/>
          <w:color w:val="000000"/>
          <w:szCs w:val="24"/>
        </w:rPr>
      </w:pPr>
      <w:r w:rsidRPr="0096662B">
        <w:rPr>
          <w:rFonts w:ascii="標楷體" w:eastAsia="標楷體" w:hAnsi="標楷體" w:hint="eastAsia"/>
          <w:color w:val="000000"/>
          <w:szCs w:val="24"/>
        </w:rPr>
        <w:t>於102年7月25日前傳送教育部國際司(華語科窗口：</w:t>
      </w:r>
      <w:hyperlink r:id="rId5" w:history="1">
        <w:r w:rsidRPr="0096662B">
          <w:rPr>
            <w:rFonts w:ascii="標楷體" w:eastAsia="標楷體" w:hAnsi="標楷體" w:hint="eastAsia"/>
            <w:color w:val="0000FF"/>
            <w:szCs w:val="24"/>
            <w:u w:val="single"/>
          </w:rPr>
          <w:t>stsai@mail.moe.gov.tw)彙</w:t>
        </w:r>
      </w:hyperlink>
      <w:r w:rsidRPr="0096662B">
        <w:rPr>
          <w:rFonts w:ascii="標楷體" w:eastAsia="標楷體" w:hAnsi="標楷體" w:hint="eastAsia"/>
          <w:color w:val="000000"/>
          <w:szCs w:val="24"/>
        </w:rPr>
        <w:t xml:space="preserve"> 辦。  </w:t>
      </w:r>
    </w:p>
    <w:p w:rsidR="002C0C70" w:rsidRPr="0096662B" w:rsidRDefault="002C0C70"/>
    <w:sectPr w:rsidR="002C0C70" w:rsidRPr="0096662B" w:rsidSect="00111E0F">
      <w:footerReference w:type="default" r:id="rId6"/>
      <w:pgSz w:w="11906" w:h="16838"/>
      <w:pgMar w:top="993" w:right="1080" w:bottom="1560" w:left="1080" w:header="851" w:footer="50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7C" w:rsidRDefault="0096662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6662B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343B7C" w:rsidRDefault="0096662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2B"/>
    <w:rsid w:val="002C0C70"/>
    <w:rsid w:val="0096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96662B"/>
    <w:rPr>
      <w:kern w:val="2"/>
    </w:rPr>
  </w:style>
  <w:style w:type="table" w:styleId="a5">
    <w:name w:val="Table Grid"/>
    <w:basedOn w:val="a1"/>
    <w:uiPriority w:val="59"/>
    <w:rsid w:val="0096662B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66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96662B"/>
    <w:rPr>
      <w:kern w:val="2"/>
    </w:rPr>
  </w:style>
  <w:style w:type="table" w:styleId="a5">
    <w:name w:val="Table Grid"/>
    <w:basedOn w:val="a1"/>
    <w:uiPriority w:val="59"/>
    <w:rsid w:val="0096662B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tsai@mail.moe.gov.tw)&#2440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moejsmpc</cp:lastModifiedBy>
  <cp:revision>1</cp:revision>
  <dcterms:created xsi:type="dcterms:W3CDTF">2013-07-19T11:00:00Z</dcterms:created>
  <dcterms:modified xsi:type="dcterms:W3CDTF">2013-07-19T11:00:00Z</dcterms:modified>
</cp:coreProperties>
</file>