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910F20" w:rsidRDefault="00C347F5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10F20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56A59" w:rsidRPr="00910F20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10F20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</w:t>
      </w:r>
      <w:r w:rsidR="00CC41F1" w:rsidRPr="00910F20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10F20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056A59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1999"/>
              </w:smartTagPr>
              <w:r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99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年</w:t>
              </w:r>
              <w:r w:rsidR="00CC41F1">
                <w:rPr>
                  <w:rFonts w:ascii="標楷體" w:eastAsia="標楷體" w:hAnsi="標楷體" w:hint="eastAsia"/>
                  <w:b/>
                  <w:bCs/>
                  <w:sz w:val="28"/>
                </w:rPr>
                <w:t>8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月</w:t>
              </w:r>
              <w:r w:rsidR="005F7FC7">
                <w:rPr>
                  <w:rFonts w:ascii="標楷體" w:eastAsia="標楷體" w:hAnsi="標楷體" w:hint="eastAsia"/>
                  <w:b/>
                  <w:bCs/>
                  <w:sz w:val="28"/>
                </w:rPr>
                <w:t>2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日</w:t>
              </w:r>
            </w:smartTag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下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2時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B07EF2" w:rsidRDefault="00C54FD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C54FD4">
              <w:rPr>
                <w:rFonts w:ascii="標楷體" w:eastAsia="標楷體" w:hint="eastAsia"/>
                <w:b/>
                <w:bCs/>
                <w:sz w:val="28"/>
              </w:rPr>
              <w:t>林主任委員聰明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紀錄</w:t>
            </w:r>
          </w:p>
        </w:tc>
        <w:tc>
          <w:tcPr>
            <w:tcW w:w="1598" w:type="dxa"/>
            <w:vAlign w:val="center"/>
          </w:tcPr>
          <w:p w:rsidR="00C347F5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許振銘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B07EF2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丁志仁、</w:t>
            </w:r>
            <w:r w:rsidR="005F7FC7">
              <w:rPr>
                <w:rFonts w:ascii="標楷體" w:eastAsia="標楷體" w:hint="eastAsia"/>
                <w:sz w:val="28"/>
              </w:rPr>
              <w:t>謝國清、李培裕、</w:t>
            </w:r>
            <w:r w:rsidR="00C347F5" w:rsidRPr="00B07EF2">
              <w:rPr>
                <w:rFonts w:ascii="標楷體" w:eastAsia="標楷體" w:hint="eastAsia"/>
                <w:sz w:val="28"/>
              </w:rPr>
              <w:t>孫明霞</w:t>
            </w:r>
            <w:r w:rsidR="005F7FC7">
              <w:rPr>
                <w:rFonts w:ascii="標楷體" w:eastAsia="標楷體" w:hint="eastAsia"/>
                <w:sz w:val="28"/>
              </w:rPr>
              <w:t>、黃明月</w:t>
            </w:r>
            <w:r w:rsidR="00C347F5" w:rsidRPr="00B07EF2">
              <w:rPr>
                <w:rFonts w:ascii="標楷體" w:eastAsia="標楷體" w:hint="eastAsia"/>
                <w:sz w:val="28"/>
              </w:rPr>
              <w:t>、</w:t>
            </w:r>
            <w:r w:rsidR="00CC41F1">
              <w:rPr>
                <w:rFonts w:ascii="標楷體" w:eastAsia="標楷體" w:hint="eastAsia"/>
                <w:sz w:val="28"/>
              </w:rPr>
              <w:t>戴曉霞、</w:t>
            </w:r>
            <w:r w:rsidR="00C347F5" w:rsidRPr="00B07EF2">
              <w:rPr>
                <w:rFonts w:ascii="標楷體" w:eastAsia="標楷體" w:hint="eastAsia"/>
                <w:sz w:val="28"/>
              </w:rPr>
              <w:t>陳春榮、</w:t>
            </w:r>
            <w:r w:rsidR="00CC41F1">
              <w:rPr>
                <w:rFonts w:ascii="標楷體" w:eastAsia="標楷體" w:hint="eastAsia"/>
                <w:sz w:val="28"/>
              </w:rPr>
              <w:t>陳明印</w:t>
            </w:r>
            <w:r w:rsidR="005F7FC7" w:rsidRPr="00B07EF2">
              <w:rPr>
                <w:rFonts w:ascii="標楷體" w:eastAsia="標楷體" w:hint="eastAsia"/>
                <w:sz w:val="28"/>
              </w:rPr>
              <w:t>、林騰蛟(劉火欽代)、張明文</w:t>
            </w:r>
            <w:r w:rsidR="005F7FC7">
              <w:rPr>
                <w:rFonts w:ascii="標楷體" w:eastAsia="標楷體" w:hint="eastAsia"/>
                <w:sz w:val="28"/>
              </w:rPr>
              <w:t>(謝文和代)</w:t>
            </w:r>
            <w:r w:rsidR="005F7FC7" w:rsidRPr="00B07EF2">
              <w:rPr>
                <w:rFonts w:ascii="標楷體" w:eastAsia="標楷體" w:hint="eastAsia"/>
                <w:sz w:val="28"/>
              </w:rPr>
              <w:t>、柯正峯</w:t>
            </w:r>
            <w:r w:rsidR="00CC41F1">
              <w:rPr>
                <w:rFonts w:ascii="標楷體" w:eastAsia="標楷體" w:hint="eastAsia"/>
                <w:sz w:val="28"/>
              </w:rPr>
              <w:t>、</w:t>
            </w:r>
            <w:r w:rsidRPr="00B07EF2">
              <w:rPr>
                <w:rFonts w:ascii="標楷體" w:eastAsia="標楷體" w:hint="eastAsia"/>
                <w:sz w:val="28"/>
              </w:rPr>
              <w:t>楊玉惠</w:t>
            </w:r>
            <w:r w:rsidR="00C347F5" w:rsidRPr="00B07EF2">
              <w:rPr>
                <w:rFonts w:ascii="標楷體" w:eastAsia="標楷體" w:hint="eastAsia"/>
                <w:sz w:val="28"/>
              </w:rPr>
              <w:t>、</w:t>
            </w:r>
            <w:r w:rsidRPr="00B07EF2">
              <w:rPr>
                <w:rFonts w:ascii="標楷體" w:eastAsia="標楷體" w:hint="eastAsia"/>
                <w:sz w:val="28"/>
              </w:rPr>
              <w:t>韓善民(杜愛葆代)、洪玉芬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B07EF2" w:rsidRDefault="00CC41F1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曾憲政</w:t>
            </w:r>
            <w:r w:rsidR="005F7FC7">
              <w:rPr>
                <w:rFonts w:ascii="標楷體" w:eastAsia="標楷體" w:hint="eastAsia"/>
                <w:sz w:val="28"/>
              </w:rPr>
              <w:t>、郭乃文</w:t>
            </w:r>
            <w:r>
              <w:rPr>
                <w:rFonts w:ascii="標楷體" w:eastAsia="標楷體" w:hint="eastAsia"/>
                <w:sz w:val="28"/>
              </w:rPr>
              <w:t>、林嬋娟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 w:rsidRPr="00B07EF2">
                <w:rPr>
                  <w:rFonts w:ascii="標楷體" w:eastAsia="標楷體" w:hint="eastAsia"/>
                  <w:sz w:val="28"/>
                </w:rPr>
                <w:t>劉姿</w:t>
              </w:r>
            </w:smartTag>
            <w:r w:rsidRPr="00B07EF2">
              <w:rPr>
                <w:rFonts w:ascii="標楷體" w:eastAsia="標楷體" w:hint="eastAsia"/>
                <w:sz w:val="28"/>
              </w:rPr>
              <w:t>君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劉火欽</w:t>
            </w:r>
          </w:p>
        </w:tc>
      </w:tr>
      <w:tr w:rsidR="00056A59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938" w:type="dxa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謝文和</w:t>
            </w:r>
          </w:p>
        </w:tc>
        <w:tc>
          <w:tcPr>
            <w:tcW w:w="2102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黃月麗</w:t>
            </w:r>
          </w:p>
        </w:tc>
      </w:tr>
      <w:tr w:rsidR="00056A59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熊宗樺</w:t>
            </w:r>
          </w:p>
        </w:tc>
        <w:tc>
          <w:tcPr>
            <w:tcW w:w="2102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王俊權</w:t>
            </w:r>
          </w:p>
        </w:tc>
      </w:tr>
      <w:tr w:rsidR="00CC41F1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93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莊貴玉</w:t>
            </w:r>
          </w:p>
        </w:tc>
        <w:tc>
          <w:tcPr>
            <w:tcW w:w="2102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520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王耿隆</w:t>
            </w:r>
          </w:p>
        </w:tc>
      </w:tr>
      <w:tr w:rsidR="00CC41F1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金秀明</w:t>
            </w:r>
          </w:p>
        </w:tc>
        <w:tc>
          <w:tcPr>
            <w:tcW w:w="2102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520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林曉瑩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2938" w:type="dxa"/>
            <w:vAlign w:val="center"/>
          </w:tcPr>
          <w:p w:rsidR="00AE54DE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(請假)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陳家士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93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歐月嬌</w:t>
            </w:r>
            <w:r>
              <w:rPr>
                <w:rFonts w:ascii="標楷體" w:eastAsia="標楷體" w:hint="eastAsia"/>
                <w:sz w:val="28"/>
              </w:rPr>
              <w:t>、林怡萱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陳雅筑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93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徐美子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93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苗宗忻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廖雙慶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93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劉智敏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AE54DE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93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傅若昀</w:t>
            </w:r>
            <w:r w:rsidRPr="00B07EF2">
              <w:rPr>
                <w:rFonts w:ascii="標楷體" w:eastAsia="標楷體" w:hint="eastAsia"/>
                <w:sz w:val="28"/>
              </w:rPr>
              <w:t>、陳姿蓉</w:t>
            </w:r>
          </w:p>
        </w:tc>
        <w:tc>
          <w:tcPr>
            <w:tcW w:w="2102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CC41F1" w:rsidRDefault="00CC41F1" w:rsidP="009660D7">
      <w:pPr>
        <w:spacing w:line="0" w:lineRule="atLeast"/>
        <w:rPr>
          <w:rFonts w:eastAsia="標楷體" w:hint="eastAsia"/>
          <w:b/>
          <w:bCs/>
          <w:sz w:val="28"/>
        </w:rPr>
      </w:pPr>
    </w:p>
    <w:p w:rsidR="00C347F5" w:rsidRPr="00B45042" w:rsidRDefault="00C347F5" w:rsidP="00B45042">
      <w:pPr>
        <w:spacing w:line="520" w:lineRule="exact"/>
        <w:rPr>
          <w:rFonts w:eastAsia="標楷體" w:hint="eastAsia"/>
          <w:b/>
          <w:bCs/>
          <w:kern w:val="0"/>
          <w:sz w:val="28"/>
        </w:rPr>
      </w:pPr>
      <w:r w:rsidRPr="00B45042">
        <w:rPr>
          <w:rFonts w:eastAsia="標楷體" w:hint="eastAsia"/>
          <w:b/>
          <w:bCs/>
          <w:kern w:val="0"/>
          <w:sz w:val="28"/>
        </w:rPr>
        <w:t>壹、主席致詞：略</w:t>
      </w:r>
    </w:p>
    <w:p w:rsidR="00C347F5" w:rsidRPr="00B45042" w:rsidRDefault="00C347F5" w:rsidP="00B45042">
      <w:pPr>
        <w:spacing w:beforeLines="50" w:before="180" w:line="520" w:lineRule="exact"/>
        <w:rPr>
          <w:rFonts w:eastAsia="標楷體" w:hint="eastAsia"/>
          <w:b/>
          <w:bCs/>
          <w:kern w:val="0"/>
          <w:sz w:val="28"/>
        </w:rPr>
      </w:pPr>
      <w:r w:rsidRPr="00B45042">
        <w:rPr>
          <w:rFonts w:eastAsia="標楷體" w:hint="eastAsia"/>
          <w:b/>
          <w:bCs/>
          <w:kern w:val="0"/>
          <w:sz w:val="28"/>
        </w:rPr>
        <w:t>貳、確認上次會議紀錄</w:t>
      </w:r>
    </w:p>
    <w:p w:rsidR="00C347F5" w:rsidRPr="00B45042" w:rsidRDefault="00C347F5" w:rsidP="00B45042">
      <w:pPr>
        <w:spacing w:line="520" w:lineRule="exact"/>
        <w:ind w:leftChars="100" w:left="240"/>
        <w:jc w:val="both"/>
        <w:rPr>
          <w:rFonts w:ascii="標楷體" w:eastAsia="標楷體" w:hAnsi="標楷體"/>
          <w:kern w:val="0"/>
          <w:sz w:val="28"/>
        </w:rPr>
      </w:pPr>
      <w:r w:rsidRPr="00B45042">
        <w:rPr>
          <w:rFonts w:ascii="標楷體" w:eastAsia="標楷體" w:hAnsi="標楷體"/>
          <w:kern w:val="0"/>
          <w:sz w:val="28"/>
        </w:rPr>
        <w:t>關於教育部教育經費分配審議委員會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99</w:t>
      </w:r>
      <w:r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1</w:t>
      </w:r>
      <w:r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C347F5" w:rsidRPr="00B45042" w:rsidRDefault="00C347F5" w:rsidP="00B45042">
      <w:pPr>
        <w:spacing w:line="520" w:lineRule="exact"/>
        <w:ind w:leftChars="100" w:left="240"/>
        <w:jc w:val="both"/>
        <w:rPr>
          <w:rFonts w:ascii="標楷體" w:eastAsia="標楷體" w:hAnsi="標楷體"/>
          <w:b/>
          <w:bCs/>
          <w:kern w:val="0"/>
          <w:sz w:val="28"/>
        </w:rPr>
      </w:pPr>
      <w:r w:rsidRPr="00B45042">
        <w:rPr>
          <w:rFonts w:ascii="標楷體" w:eastAsia="標楷體" w:hAnsi="標楷體"/>
          <w:kern w:val="0"/>
          <w:sz w:val="28"/>
        </w:rPr>
        <w:t>決議：同意備查。</w:t>
      </w:r>
    </w:p>
    <w:p w:rsidR="00C347F5" w:rsidRPr="00B45042" w:rsidRDefault="00C347F5" w:rsidP="00B45042">
      <w:pPr>
        <w:spacing w:beforeLines="50" w:before="180" w:line="520" w:lineRule="exact"/>
        <w:rPr>
          <w:rFonts w:ascii="標楷體" w:eastAsia="標楷體" w:hAnsi="標楷體" w:hint="eastAsia"/>
          <w:b/>
          <w:bCs/>
          <w:kern w:val="0"/>
          <w:sz w:val="28"/>
        </w:rPr>
      </w:pPr>
      <w:r w:rsidRPr="00B45042">
        <w:rPr>
          <w:rFonts w:ascii="標楷體" w:eastAsia="標楷體" w:hAnsi="標楷體" w:hint="eastAsia"/>
          <w:b/>
          <w:bCs/>
          <w:kern w:val="0"/>
          <w:sz w:val="28"/>
        </w:rPr>
        <w:t>參、報告事項：</w:t>
      </w:r>
    </w:p>
    <w:p w:rsidR="00C347F5" w:rsidRPr="00B45042" w:rsidRDefault="00C347F5" w:rsidP="00B45042">
      <w:pPr>
        <w:spacing w:line="520" w:lineRule="exact"/>
        <w:ind w:leftChars="87" w:left="766" w:hangingChars="199" w:hanging="557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一、</w:t>
      </w:r>
      <w:r w:rsidR="00B45042"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</w:t>
      </w:r>
      <w:r w:rsidR="00B45042"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1</w:t>
      </w:r>
      <w:r w:rsidR="00B45042" w:rsidRPr="00B45042">
        <w:rPr>
          <w:rFonts w:ascii="標楷體" w:eastAsia="標楷體" w:hAnsi="標楷體"/>
          <w:kern w:val="0"/>
          <w:sz w:val="28"/>
        </w:rPr>
        <w:t>分組第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3次至第6</w:t>
      </w:r>
      <w:r w:rsidR="00B45042"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786D0A" w:rsidRPr="00B45042" w:rsidRDefault="00C347F5" w:rsidP="00B45042">
      <w:pPr>
        <w:tabs>
          <w:tab w:val="left" w:leader="dot" w:pos="9180"/>
        </w:tabs>
        <w:adjustRightInd w:val="0"/>
        <w:snapToGrid w:val="0"/>
        <w:spacing w:line="52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="00786D0A" w:rsidRPr="00B45042">
        <w:rPr>
          <w:rFonts w:ascii="標楷體" w:eastAsia="標楷體" w:hAnsi="標楷體" w:hint="eastAsia"/>
          <w:kern w:val="0"/>
          <w:sz w:val="28"/>
        </w:rPr>
        <w:t>同意備查。</w:t>
      </w:r>
    </w:p>
    <w:p w:rsidR="00C347F5" w:rsidRPr="00B45042" w:rsidRDefault="00C347F5" w:rsidP="00B45042">
      <w:pPr>
        <w:spacing w:line="520" w:lineRule="exact"/>
        <w:ind w:leftChars="74" w:left="741" w:hangingChars="201" w:hanging="563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lastRenderedPageBreak/>
        <w:t>二、</w:t>
      </w:r>
      <w:r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CE0E15" w:rsidRPr="00B45042">
        <w:rPr>
          <w:rFonts w:ascii="標楷體" w:eastAsia="標楷體" w:hAnsi="標楷體" w:hint="eastAsia"/>
          <w:kern w:val="0"/>
          <w:sz w:val="28"/>
        </w:rPr>
        <w:t>9</w:t>
      </w:r>
      <w:r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2</w:t>
      </w:r>
      <w:r w:rsidRPr="00B45042">
        <w:rPr>
          <w:rFonts w:ascii="標楷體" w:eastAsia="標楷體" w:hAnsi="標楷體"/>
          <w:kern w:val="0"/>
          <w:sz w:val="28"/>
        </w:rPr>
        <w:t>分組第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1</w:t>
      </w:r>
      <w:r w:rsidRPr="00B45042">
        <w:rPr>
          <w:rFonts w:ascii="標楷體" w:eastAsia="標楷體" w:hAnsi="標楷體" w:hint="eastAsia"/>
          <w:kern w:val="0"/>
          <w:sz w:val="28"/>
        </w:rPr>
        <w:t>次</w:t>
      </w:r>
      <w:r w:rsidR="00CE0E15" w:rsidRPr="00B45042">
        <w:rPr>
          <w:rFonts w:ascii="標楷體" w:eastAsia="標楷體" w:hAnsi="標楷體" w:hint="eastAsia"/>
          <w:kern w:val="0"/>
          <w:sz w:val="28"/>
        </w:rPr>
        <w:t>至</w:t>
      </w:r>
      <w:r w:rsidRPr="00B45042">
        <w:rPr>
          <w:rFonts w:ascii="標楷體" w:eastAsia="標楷體" w:hAnsi="標楷體" w:hint="eastAsia"/>
          <w:kern w:val="0"/>
          <w:sz w:val="28"/>
        </w:rPr>
        <w:t>第</w:t>
      </w:r>
      <w:r w:rsidR="006F3418" w:rsidRPr="00B45042">
        <w:rPr>
          <w:rFonts w:ascii="標楷體" w:eastAsia="標楷體" w:hAnsi="標楷體" w:hint="eastAsia"/>
          <w:kern w:val="0"/>
          <w:sz w:val="28"/>
        </w:rPr>
        <w:t>2</w:t>
      </w:r>
      <w:r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193DFF" w:rsidRPr="00B45042" w:rsidRDefault="00C347F5" w:rsidP="00B45042">
      <w:pPr>
        <w:tabs>
          <w:tab w:val="left" w:leader="dot" w:pos="9180"/>
        </w:tabs>
        <w:adjustRightInd w:val="0"/>
        <w:snapToGrid w:val="0"/>
        <w:spacing w:line="52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="00193DFF" w:rsidRPr="00B45042">
        <w:rPr>
          <w:rFonts w:ascii="標楷體" w:eastAsia="標楷體" w:hAnsi="標楷體" w:hint="eastAsia"/>
          <w:kern w:val="0"/>
          <w:sz w:val="28"/>
        </w:rPr>
        <w:t>同意備查。</w:t>
      </w:r>
    </w:p>
    <w:p w:rsidR="00CE0E15" w:rsidRPr="00B45042" w:rsidRDefault="00CE0E15" w:rsidP="00B45042">
      <w:pPr>
        <w:spacing w:line="520" w:lineRule="exact"/>
        <w:ind w:leftChars="73" w:left="659" w:hangingChars="173" w:hanging="484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三、</w:t>
      </w:r>
      <w:r w:rsidR="00B45042"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</w:t>
      </w:r>
      <w:r w:rsidR="00B45042"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3</w:t>
      </w:r>
      <w:r w:rsidR="00B45042" w:rsidRPr="00B45042">
        <w:rPr>
          <w:rFonts w:ascii="標楷體" w:eastAsia="標楷體" w:hAnsi="標楷體"/>
          <w:kern w:val="0"/>
          <w:sz w:val="28"/>
        </w:rPr>
        <w:t>分組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第2</w:t>
      </w:r>
      <w:r w:rsidR="00B45042"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CE0E15" w:rsidRPr="00B45042" w:rsidRDefault="00751922" w:rsidP="00B45042">
      <w:pPr>
        <w:spacing w:line="520" w:lineRule="exact"/>
        <w:ind w:leftChars="22" w:left="927" w:hangingChars="312" w:hanging="874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 xml:space="preserve"> </w:t>
      </w:r>
      <w:r w:rsidR="00193DFF" w:rsidRPr="00B45042">
        <w:rPr>
          <w:rFonts w:ascii="標楷體" w:eastAsia="標楷體" w:hAnsi="標楷體" w:hint="eastAsia"/>
          <w:kern w:val="0"/>
          <w:sz w:val="28"/>
        </w:rPr>
        <w:t>決議：同意備查。</w:t>
      </w:r>
    </w:p>
    <w:p w:rsidR="00C347F5" w:rsidRPr="00B45042" w:rsidRDefault="00CE0E15" w:rsidP="00B45042">
      <w:pPr>
        <w:spacing w:line="520" w:lineRule="exact"/>
        <w:ind w:leftChars="81" w:left="796" w:hangingChars="215" w:hanging="602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四</w:t>
      </w:r>
      <w:r w:rsidR="00C347F5" w:rsidRPr="00B45042">
        <w:rPr>
          <w:rFonts w:ascii="標楷體" w:eastAsia="標楷體" w:hAnsi="標楷體" w:hint="eastAsia"/>
          <w:kern w:val="0"/>
          <w:sz w:val="28"/>
        </w:rPr>
        <w:t>、</w:t>
      </w:r>
      <w:r w:rsidR="00C347F5" w:rsidRPr="00B45042">
        <w:rPr>
          <w:rFonts w:ascii="標楷體" w:eastAsia="標楷體" w:hAnsi="標楷體"/>
          <w:kern w:val="0"/>
          <w:sz w:val="28"/>
        </w:rPr>
        <w:t>教育部9</w:t>
      </w:r>
      <w:r w:rsidRPr="00B45042">
        <w:rPr>
          <w:rFonts w:ascii="標楷體" w:eastAsia="標楷體" w:hAnsi="標楷體" w:hint="eastAsia"/>
          <w:kern w:val="0"/>
          <w:sz w:val="28"/>
        </w:rPr>
        <w:t>9</w:t>
      </w:r>
      <w:r w:rsidR="00C347F5" w:rsidRPr="00B45042">
        <w:rPr>
          <w:rFonts w:ascii="標楷體" w:eastAsia="標楷體" w:hAnsi="標楷體"/>
          <w:kern w:val="0"/>
          <w:sz w:val="28"/>
        </w:rPr>
        <w:t>年度特定教育補助計畫經費占全部補助金額之比率(截至</w:t>
      </w:r>
      <w:smartTag w:uri="urn:schemas-microsoft-com:office:smarttags" w:element="chsdate">
        <w:smartTagPr>
          <w:attr w:name="Year" w:val="2010"/>
          <w:attr w:name="Month" w:val="6"/>
          <w:attr w:name="Day" w:val="30"/>
          <w:attr w:name="IsLunarDate" w:val="False"/>
          <w:attr w:name="IsROCDate" w:val="False"/>
        </w:smartTagPr>
        <w:r w:rsidR="00B45042" w:rsidRPr="00B45042">
          <w:rPr>
            <w:rFonts w:ascii="標楷體" w:eastAsia="標楷體" w:hAnsi="標楷體" w:hint="eastAsia"/>
            <w:kern w:val="0"/>
            <w:sz w:val="28"/>
          </w:rPr>
          <w:t>6</w:t>
        </w:r>
        <w:r w:rsidR="00C347F5" w:rsidRPr="00B45042">
          <w:rPr>
            <w:rFonts w:ascii="標楷體" w:eastAsia="標楷體" w:hAnsi="標楷體"/>
            <w:kern w:val="0"/>
            <w:sz w:val="28"/>
          </w:rPr>
          <w:t>月3</w:t>
        </w:r>
        <w:r w:rsidR="00B45042" w:rsidRPr="00B45042">
          <w:rPr>
            <w:rFonts w:ascii="標楷體" w:eastAsia="標楷體" w:hAnsi="標楷體" w:hint="eastAsia"/>
            <w:kern w:val="0"/>
            <w:sz w:val="28"/>
          </w:rPr>
          <w:t>0</w:t>
        </w:r>
        <w:r w:rsidR="00C347F5" w:rsidRPr="00B45042">
          <w:rPr>
            <w:rFonts w:ascii="標楷體" w:eastAsia="標楷體" w:hAnsi="標楷體"/>
            <w:kern w:val="0"/>
            <w:sz w:val="28"/>
          </w:rPr>
          <w:t>日</w:t>
        </w:r>
      </w:smartTag>
      <w:r w:rsidR="00C347F5" w:rsidRPr="00B45042">
        <w:rPr>
          <w:rFonts w:ascii="標楷體" w:eastAsia="標楷體" w:hAnsi="標楷體"/>
          <w:kern w:val="0"/>
          <w:sz w:val="28"/>
        </w:rPr>
        <w:t>止)，報請鑒察。</w:t>
      </w:r>
    </w:p>
    <w:p w:rsidR="00C347F5" w:rsidRPr="00B45042" w:rsidRDefault="00C347F5" w:rsidP="00B45042">
      <w:pPr>
        <w:tabs>
          <w:tab w:val="left" w:leader="dot" w:pos="9180"/>
        </w:tabs>
        <w:adjustRightInd w:val="0"/>
        <w:snapToGrid w:val="0"/>
        <w:spacing w:line="520" w:lineRule="exact"/>
        <w:ind w:leftChars="74" w:left="1340" w:hangingChars="415" w:hanging="1162"/>
        <w:jc w:val="both"/>
        <w:rPr>
          <w:rFonts w:ascii="標楷體" w:eastAsia="標楷體" w:hAnsi="標楷體" w:hint="eastAsia"/>
          <w:kern w:val="0"/>
          <w:sz w:val="28"/>
          <w:szCs w:val="32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Pr="00B45042">
        <w:rPr>
          <w:rFonts w:ascii="標楷體" w:eastAsia="標楷體" w:hAnsi="標楷體" w:hint="eastAsia"/>
          <w:kern w:val="0"/>
          <w:sz w:val="28"/>
        </w:rPr>
        <w:t>1.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因本(99)年度僅剩餘5個月執行期間，請各單位掌握時效、積極辦理計畫審查與撥款等各項作業，避免年底保留龐大金額，</w:t>
      </w:r>
      <w:r w:rsidR="00AE54DE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提升經費使用效益</w:t>
      </w:r>
      <w:r w:rsidR="00C848E9" w:rsidRPr="00B4504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347F5" w:rsidRPr="00B45042" w:rsidRDefault="00C347F5" w:rsidP="00B45042">
      <w:pPr>
        <w:spacing w:line="520" w:lineRule="exact"/>
        <w:ind w:leftChars="425" w:left="1297" w:hangingChars="99" w:hanging="277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2.其餘同意備查。</w:t>
      </w:r>
    </w:p>
    <w:p w:rsidR="00C347F5" w:rsidRPr="00B45042" w:rsidRDefault="00CE0E15" w:rsidP="00B45042">
      <w:pPr>
        <w:spacing w:line="520" w:lineRule="exact"/>
        <w:ind w:leftChars="88" w:left="799" w:hangingChars="210" w:hanging="588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五</w:t>
      </w:r>
      <w:r w:rsidR="00C347F5" w:rsidRPr="00B45042">
        <w:rPr>
          <w:rFonts w:ascii="標楷體" w:eastAsia="標楷體" w:hAnsi="標楷體" w:hint="eastAsia"/>
          <w:kern w:val="0"/>
          <w:sz w:val="28"/>
        </w:rPr>
        <w:t>、</w:t>
      </w:r>
      <w:r w:rsidR="00C347F5" w:rsidRPr="00B45042">
        <w:rPr>
          <w:rFonts w:ascii="標楷體" w:eastAsia="標楷體" w:hAnsi="標楷體"/>
          <w:kern w:val="0"/>
          <w:sz w:val="28"/>
        </w:rPr>
        <w:t>教育部9</w:t>
      </w:r>
      <w:r w:rsidR="00786D0A" w:rsidRPr="00B45042">
        <w:rPr>
          <w:rFonts w:ascii="標楷體" w:eastAsia="標楷體" w:hAnsi="標楷體" w:hint="eastAsia"/>
          <w:kern w:val="0"/>
          <w:sz w:val="28"/>
        </w:rPr>
        <w:t>9</w:t>
      </w:r>
      <w:r w:rsidR="00C347F5" w:rsidRPr="00B45042">
        <w:rPr>
          <w:rFonts w:ascii="標楷體" w:eastAsia="標楷體" w:hAnsi="標楷體"/>
          <w:kern w:val="0"/>
          <w:sz w:val="28"/>
        </w:rPr>
        <w:t>年度特定教育補助經費送審議委員會備查表，報請鑒察。</w:t>
      </w:r>
    </w:p>
    <w:p w:rsidR="00C347F5" w:rsidRPr="00B45042" w:rsidRDefault="00C347F5" w:rsidP="00B45042">
      <w:pPr>
        <w:spacing w:before="50" w:line="520" w:lineRule="exact"/>
        <w:ind w:leftChars="88" w:left="242" w:hangingChars="11" w:hanging="31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決議：同意備查。</w:t>
      </w:r>
    </w:p>
    <w:p w:rsidR="00B45042" w:rsidRPr="00B45042" w:rsidRDefault="00B45042" w:rsidP="00B45042">
      <w:pPr>
        <w:spacing w:before="50" w:line="520" w:lineRule="exact"/>
        <w:ind w:leftChars="88" w:left="242" w:hangingChars="11" w:hanging="31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六、教育部100年度各項特定補助計畫編列概況表，報請鑒察。</w:t>
      </w:r>
    </w:p>
    <w:p w:rsidR="00B45042" w:rsidRPr="00EA0D73" w:rsidRDefault="00B45042" w:rsidP="00B45042">
      <w:pPr>
        <w:tabs>
          <w:tab w:val="left" w:leader="dot" w:pos="9180"/>
        </w:tabs>
        <w:adjustRightInd w:val="0"/>
        <w:snapToGrid w:val="0"/>
        <w:spacing w:line="520" w:lineRule="exact"/>
        <w:ind w:leftChars="74" w:left="1340" w:hangingChars="415" w:hanging="1162"/>
        <w:jc w:val="both"/>
        <w:rPr>
          <w:rFonts w:ascii="標楷體" w:eastAsia="標楷體" w:hAnsi="標楷體" w:hint="eastAsia"/>
          <w:kern w:val="0"/>
          <w:sz w:val="28"/>
          <w:szCs w:val="32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決議：1.</w:t>
      </w:r>
      <w:r w:rsidR="00B01B34">
        <w:rPr>
          <w:rFonts w:ascii="標楷體" w:eastAsia="標楷體" w:hAnsi="標楷體" w:hint="eastAsia"/>
          <w:kern w:val="0"/>
          <w:sz w:val="28"/>
          <w:szCs w:val="32"/>
        </w:rPr>
        <w:t>有關100年度各項特定補助計畫適用之原則或要點，請各分組於本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(99)</w:t>
      </w:r>
      <w:r w:rsidR="00B01B34">
        <w:rPr>
          <w:rFonts w:ascii="標楷體" w:eastAsia="標楷體" w:hAnsi="標楷體" w:hint="eastAsia"/>
          <w:kern w:val="0"/>
          <w:sz w:val="28"/>
          <w:szCs w:val="32"/>
        </w:rPr>
        <w:t>年度11月底前審查完竣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，並送交本</w:t>
      </w:r>
      <w:r w:rsidR="00AE54DE">
        <w:rPr>
          <w:rFonts w:ascii="標楷體" w:eastAsia="標楷體" w:hAnsi="標楷體" w:hint="eastAsia"/>
          <w:kern w:val="0"/>
          <w:sz w:val="28"/>
          <w:szCs w:val="32"/>
        </w:rPr>
        <w:t>委員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會</w:t>
      </w:r>
      <w:r w:rsidR="00AE54DE">
        <w:rPr>
          <w:rFonts w:ascii="標楷體" w:eastAsia="標楷體" w:hAnsi="標楷體" w:hint="eastAsia"/>
          <w:kern w:val="0"/>
          <w:sz w:val="28"/>
          <w:szCs w:val="32"/>
        </w:rPr>
        <w:t>之本年度</w:t>
      </w:r>
      <w:r w:rsidR="00EA0D73" w:rsidRPr="00EA0D73">
        <w:rPr>
          <w:rFonts w:ascii="標楷體" w:eastAsia="標楷體" w:hAnsi="標楷體" w:hint="eastAsia"/>
          <w:kern w:val="0"/>
          <w:sz w:val="28"/>
          <w:szCs w:val="32"/>
        </w:rPr>
        <w:t>第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3</w:t>
      </w:r>
      <w:r w:rsidR="00EA0D73" w:rsidRPr="00EA0D73">
        <w:rPr>
          <w:rFonts w:ascii="標楷體" w:eastAsia="標楷體" w:hAnsi="標楷體" w:hint="eastAsia"/>
          <w:kern w:val="0"/>
          <w:sz w:val="28"/>
          <w:szCs w:val="32"/>
        </w:rPr>
        <w:t>次</w:t>
      </w:r>
      <w:r w:rsidR="005F7FC7">
        <w:rPr>
          <w:rFonts w:ascii="標楷體" w:eastAsia="標楷體" w:hAnsi="標楷體" w:hint="eastAsia"/>
          <w:kern w:val="0"/>
          <w:sz w:val="28"/>
          <w:szCs w:val="32"/>
        </w:rPr>
        <w:t>會議</w:t>
      </w:r>
      <w:r w:rsidR="00AE54DE">
        <w:rPr>
          <w:rFonts w:ascii="標楷體" w:eastAsia="標楷體" w:hAnsi="標楷體" w:hint="eastAsia"/>
          <w:kern w:val="0"/>
          <w:sz w:val="28"/>
          <w:szCs w:val="32"/>
        </w:rPr>
        <w:t>備查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，俾利100</w:t>
      </w:r>
      <w:r w:rsidR="00AE54DE">
        <w:rPr>
          <w:rFonts w:ascii="標楷體" w:eastAsia="標楷體" w:hAnsi="標楷體" w:hint="eastAsia"/>
          <w:kern w:val="0"/>
          <w:sz w:val="28"/>
          <w:szCs w:val="32"/>
        </w:rPr>
        <w:t>年度本部補助</w:t>
      </w:r>
      <w:r w:rsidR="004D0CC9">
        <w:rPr>
          <w:rFonts w:ascii="標楷體" w:eastAsia="標楷體" w:hAnsi="標楷體" w:hint="eastAsia"/>
          <w:kern w:val="0"/>
          <w:sz w:val="28"/>
          <w:szCs w:val="32"/>
        </w:rPr>
        <w:t>預算之</w:t>
      </w:r>
      <w:r w:rsidR="00EA0D73">
        <w:rPr>
          <w:rFonts w:ascii="標楷體" w:eastAsia="標楷體" w:hAnsi="標楷體" w:hint="eastAsia"/>
          <w:kern w:val="0"/>
          <w:sz w:val="28"/>
          <w:szCs w:val="32"/>
        </w:rPr>
        <w:t>執行。</w:t>
      </w:r>
    </w:p>
    <w:p w:rsidR="00B45042" w:rsidRPr="00B01B34" w:rsidRDefault="00B45042" w:rsidP="00B01B34">
      <w:pPr>
        <w:spacing w:line="520" w:lineRule="exact"/>
        <w:ind w:leftChars="425" w:left="1297" w:hangingChars="99" w:hanging="277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2.餘洽悉。</w:t>
      </w:r>
    </w:p>
    <w:p w:rsidR="00C347F5" w:rsidRPr="00B45042" w:rsidRDefault="00C347F5" w:rsidP="00B45042">
      <w:pPr>
        <w:spacing w:beforeLines="50" w:before="180" w:line="520" w:lineRule="exact"/>
        <w:jc w:val="both"/>
        <w:rPr>
          <w:rFonts w:ascii="標楷體" w:eastAsia="標楷體" w:hAnsi="標楷體" w:hint="eastAsia"/>
          <w:b/>
          <w:bCs/>
          <w:spacing w:val="-10"/>
          <w:sz w:val="28"/>
        </w:rPr>
      </w:pPr>
      <w:r w:rsidRPr="00B45042">
        <w:rPr>
          <w:rFonts w:ascii="標楷體" w:eastAsia="標楷體" w:hAnsi="標楷體" w:hint="eastAsia"/>
          <w:b/>
          <w:bCs/>
          <w:spacing w:val="-10"/>
          <w:sz w:val="28"/>
        </w:rPr>
        <w:t>肆、臨時</w:t>
      </w:r>
      <w:r w:rsidR="007048F5" w:rsidRPr="00B45042">
        <w:rPr>
          <w:rFonts w:ascii="標楷體" w:eastAsia="標楷體" w:hAnsi="標楷體" w:hint="eastAsia"/>
          <w:b/>
          <w:bCs/>
          <w:spacing w:val="-10"/>
          <w:sz w:val="28"/>
        </w:rPr>
        <w:t>動議</w:t>
      </w:r>
      <w:r w:rsidRPr="00B45042">
        <w:rPr>
          <w:rFonts w:ascii="標楷體" w:eastAsia="標楷體" w:hAnsi="標楷體" w:hint="eastAsia"/>
          <w:b/>
          <w:bCs/>
          <w:spacing w:val="-10"/>
          <w:sz w:val="28"/>
        </w:rPr>
        <w:t>：</w:t>
      </w:r>
      <w:r w:rsidR="00B45042" w:rsidRPr="00B45042">
        <w:rPr>
          <w:rFonts w:ascii="標楷體" w:eastAsia="標楷體" w:hAnsi="標楷體" w:hint="eastAsia"/>
          <w:bCs/>
          <w:spacing w:val="-10"/>
          <w:sz w:val="28"/>
        </w:rPr>
        <w:t>無。</w:t>
      </w:r>
    </w:p>
    <w:p w:rsidR="00C347F5" w:rsidRPr="00B45042" w:rsidRDefault="00764619" w:rsidP="00B45042">
      <w:pPr>
        <w:pStyle w:val="a3"/>
        <w:spacing w:beforeLines="50" w:before="180" w:line="520" w:lineRule="exact"/>
        <w:ind w:leftChars="0" w:left="0" w:firstLineChars="0" w:firstLine="0"/>
        <w:rPr>
          <w:rFonts w:hint="eastAsia"/>
        </w:rPr>
      </w:pPr>
      <w:r w:rsidRPr="00B45042">
        <w:rPr>
          <w:rFonts w:hint="eastAsia"/>
          <w:b/>
          <w:bCs/>
        </w:rPr>
        <w:t>伍</w:t>
      </w:r>
      <w:r w:rsidR="00C347F5" w:rsidRPr="00B45042">
        <w:rPr>
          <w:rFonts w:hint="eastAsia"/>
          <w:b/>
          <w:bCs/>
        </w:rPr>
        <w:t>、散會：</w:t>
      </w:r>
      <w:r w:rsidR="00E81D0C" w:rsidRPr="00B45042">
        <w:rPr>
          <w:rFonts w:hint="eastAsia"/>
          <w:bCs/>
        </w:rPr>
        <w:t>(</w:t>
      </w:r>
      <w:r w:rsidR="00C848E9" w:rsidRPr="00B45042">
        <w:rPr>
          <w:rFonts w:hint="eastAsia"/>
        </w:rPr>
        <w:t>下</w:t>
      </w:r>
      <w:r w:rsidR="00C347F5" w:rsidRPr="00B45042">
        <w:rPr>
          <w:rFonts w:hint="eastAsia"/>
        </w:rPr>
        <w:t>午</w:t>
      </w:r>
      <w:r w:rsidR="00B45042">
        <w:rPr>
          <w:rFonts w:hint="eastAsia"/>
        </w:rPr>
        <w:t>2</w:t>
      </w:r>
      <w:r w:rsidR="00C347F5" w:rsidRPr="00B45042">
        <w:rPr>
          <w:rFonts w:hint="eastAsia"/>
        </w:rPr>
        <w:t>時</w:t>
      </w:r>
      <w:r w:rsidR="00DB5B60">
        <w:rPr>
          <w:rFonts w:hint="eastAsia"/>
        </w:rPr>
        <w:t>45</w:t>
      </w:r>
      <w:r w:rsidR="00B45042">
        <w:rPr>
          <w:rFonts w:hint="eastAsia"/>
        </w:rPr>
        <w:t>分</w:t>
      </w:r>
      <w:r w:rsidR="00E81D0C" w:rsidRPr="00B45042">
        <w:rPr>
          <w:rFonts w:hint="eastAsia"/>
        </w:rPr>
        <w:t>)</w:t>
      </w:r>
    </w:p>
    <w:sectPr w:rsidR="00C347F5" w:rsidRPr="00B45042" w:rsidSect="00DB5B60">
      <w:footerReference w:type="default" r:id="rId6"/>
      <w:pgSz w:w="11906" w:h="16838"/>
      <w:pgMar w:top="737" w:right="1247" w:bottom="1080" w:left="1247" w:header="851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42" w:rsidRDefault="00CB0942">
      <w:r>
        <w:separator/>
      </w:r>
    </w:p>
  </w:endnote>
  <w:endnote w:type="continuationSeparator" w:id="0">
    <w:p w:rsidR="00CB0942" w:rsidRDefault="00C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C" w:rsidRDefault="008E3BFC" w:rsidP="00DB5B60">
    <w:pPr>
      <w:pStyle w:val="a6"/>
      <w:jc w:val="center"/>
      <w:rPr>
        <w:rFonts w:hint="eastAsia"/>
      </w:rPr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10F2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910F2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42" w:rsidRDefault="00CB0942">
      <w:r>
        <w:separator/>
      </w:r>
    </w:p>
  </w:footnote>
  <w:footnote w:type="continuationSeparator" w:id="0">
    <w:p w:rsidR="00CB0942" w:rsidRDefault="00CB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2067F"/>
    <w:rsid w:val="000230AB"/>
    <w:rsid w:val="00056A59"/>
    <w:rsid w:val="00073F56"/>
    <w:rsid w:val="000D0C0D"/>
    <w:rsid w:val="000E37DA"/>
    <w:rsid w:val="00193DFF"/>
    <w:rsid w:val="001B5403"/>
    <w:rsid w:val="00210934"/>
    <w:rsid w:val="00226DFE"/>
    <w:rsid w:val="002342AD"/>
    <w:rsid w:val="00236270"/>
    <w:rsid w:val="002409AF"/>
    <w:rsid w:val="002F0D59"/>
    <w:rsid w:val="002F4EFF"/>
    <w:rsid w:val="00331244"/>
    <w:rsid w:val="003652E4"/>
    <w:rsid w:val="003877F0"/>
    <w:rsid w:val="0046457C"/>
    <w:rsid w:val="004D0CC9"/>
    <w:rsid w:val="00530B34"/>
    <w:rsid w:val="00595658"/>
    <w:rsid w:val="005C7681"/>
    <w:rsid w:val="005F7FC7"/>
    <w:rsid w:val="00607274"/>
    <w:rsid w:val="006A0F45"/>
    <w:rsid w:val="006A15F0"/>
    <w:rsid w:val="006F3418"/>
    <w:rsid w:val="007048F5"/>
    <w:rsid w:val="007424E0"/>
    <w:rsid w:val="00751922"/>
    <w:rsid w:val="00764619"/>
    <w:rsid w:val="00786D0A"/>
    <w:rsid w:val="007F7CE3"/>
    <w:rsid w:val="008E3BFC"/>
    <w:rsid w:val="008F335E"/>
    <w:rsid w:val="008F3498"/>
    <w:rsid w:val="00910F20"/>
    <w:rsid w:val="0091424B"/>
    <w:rsid w:val="00915F1E"/>
    <w:rsid w:val="00955E09"/>
    <w:rsid w:val="009660D7"/>
    <w:rsid w:val="009668CE"/>
    <w:rsid w:val="00A11E36"/>
    <w:rsid w:val="00A21912"/>
    <w:rsid w:val="00A57668"/>
    <w:rsid w:val="00AC4FA6"/>
    <w:rsid w:val="00AE54DE"/>
    <w:rsid w:val="00AE5A3A"/>
    <w:rsid w:val="00AF6F2B"/>
    <w:rsid w:val="00B01B34"/>
    <w:rsid w:val="00B07EF2"/>
    <w:rsid w:val="00B45042"/>
    <w:rsid w:val="00B510A7"/>
    <w:rsid w:val="00B56D93"/>
    <w:rsid w:val="00B81B26"/>
    <w:rsid w:val="00BA6E33"/>
    <w:rsid w:val="00BB0B59"/>
    <w:rsid w:val="00C1577F"/>
    <w:rsid w:val="00C21521"/>
    <w:rsid w:val="00C347F5"/>
    <w:rsid w:val="00C54FD4"/>
    <w:rsid w:val="00C62A35"/>
    <w:rsid w:val="00C848E9"/>
    <w:rsid w:val="00CA57D6"/>
    <w:rsid w:val="00CB0942"/>
    <w:rsid w:val="00CC41F1"/>
    <w:rsid w:val="00CE0E15"/>
    <w:rsid w:val="00CF5D81"/>
    <w:rsid w:val="00D10D70"/>
    <w:rsid w:val="00DB5B60"/>
    <w:rsid w:val="00DF1518"/>
    <w:rsid w:val="00E420C3"/>
    <w:rsid w:val="00E5415F"/>
    <w:rsid w:val="00E81D0C"/>
    <w:rsid w:val="00EA0D73"/>
    <w:rsid w:val="00EA3EFB"/>
    <w:rsid w:val="00EA4C49"/>
    <w:rsid w:val="00EC3144"/>
    <w:rsid w:val="00EE58DD"/>
    <w:rsid w:val="00F21AD8"/>
    <w:rsid w:val="00FA4F93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9DF69-8C72-48A5-9B25-BD48831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2010-08-04T02:14:00Z</cp:lastPrinted>
  <dcterms:created xsi:type="dcterms:W3CDTF">2018-12-04T06:59:00Z</dcterms:created>
  <dcterms:modified xsi:type="dcterms:W3CDTF">2018-12-04T06:59:00Z</dcterms:modified>
</cp:coreProperties>
</file>