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BB" w:rsidRDefault="00E242BE" w:rsidP="00E242BE">
      <w:pPr>
        <w:jc w:val="center"/>
        <w:rPr>
          <w:rFonts w:hint="eastAsia"/>
        </w:rPr>
      </w:pPr>
      <w:proofErr w:type="gramStart"/>
      <w:r w:rsidRPr="00E242BE">
        <w:rPr>
          <w:rFonts w:ascii="標楷體" w:eastAsia="標楷體" w:hAnsi="標楷體" w:cs="新細明體" w:hint="eastAsia"/>
          <w:kern w:val="0"/>
          <w:sz w:val="28"/>
          <w:szCs w:val="28"/>
        </w:rPr>
        <w:t>102</w:t>
      </w:r>
      <w:proofErr w:type="gramEnd"/>
      <w:r w:rsidRPr="00E242BE">
        <w:rPr>
          <w:rFonts w:ascii="標楷體" w:eastAsia="標楷體" w:hAnsi="標楷體" w:cs="新細明體" w:hint="eastAsia"/>
          <w:kern w:val="0"/>
          <w:sz w:val="28"/>
          <w:szCs w:val="28"/>
        </w:rPr>
        <w:t>年度本部補助及獎勵社區大學經費一覽表</w:t>
      </w:r>
    </w:p>
    <w:p w:rsidR="00E242BE" w:rsidRDefault="00E242BE">
      <w:pPr>
        <w:rPr>
          <w:rFonts w:hint="eastAsia"/>
        </w:rPr>
      </w:pPr>
    </w:p>
    <w:tbl>
      <w:tblPr>
        <w:tblW w:w="10080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880"/>
        <w:gridCol w:w="3320"/>
        <w:gridCol w:w="1540"/>
        <w:gridCol w:w="1760"/>
        <w:gridCol w:w="1720"/>
      </w:tblGrid>
      <w:tr w:rsidR="00E242BE" w:rsidRPr="00E242BE" w:rsidTr="00E242BE">
        <w:trPr>
          <w:trHeight w:val="345"/>
          <w:tblHeader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編號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縣市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社區大學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補助經費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獎勵經費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小</w:t>
            </w:r>
            <w:r w:rsidRPr="00E242BE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計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南市社區大學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1,122,000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2,800,000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3,922,000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南市永康社區大學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921,000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3,021,000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南市北門社區大學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990,000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1,900,000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2,890,000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南市新營社區大學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982,000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1,900,000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2,882,000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南市曾文社區大學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1,025,500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1,900,000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2,925,500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南市新化社區大學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978,000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1,778,000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臺南市南關社區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1,006,000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1,806,000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東縣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東縣社區大學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1,071,000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500,000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1,571,000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臺北市松山社區大學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1,084,000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2,800,000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3,884,000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臺北市南港社區大學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1,023,000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2,500,000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3,523,000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臺北市文山社區大學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1,062,000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3,462,000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臺北市北投社區大學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1,060,000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2,300,000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3,360,000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臺北市萬華社區大學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1,060,000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3,160,000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臺北市內湖社區大學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1,100,000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3,200,000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臺北市士林社區大學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1,045,000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3,145,000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臺北市信義社區大學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1,025,000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1,900,000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2,925,000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臺北市中正社區大學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1,100,000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1,900,000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3,000,000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臺北市大安社區大學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1,100,000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2,500,000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臺北市大同社區大學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1,049,000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2,149,000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臺北市中山社區大學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950,000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1,750,000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中市文山社區大學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1,047,000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3,147,000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中市屯區社區大學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1,225,000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3,325,000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中市山線社區大學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1,120,000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2,520,000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中市大墩社區大學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1,175,000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2,275,000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中市五權社區大學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945,500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1,745,500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中市海線社區大學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1,100,000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1,900,000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中市大坑社區大學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972,000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1,772,000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中市光大社區大學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974,000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1,774,000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中市犁頭店社區大學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940,000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1,140,000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彰化縣二林社區大學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1,080,000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3,180,000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彰化社區大學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1,052,000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2,452,000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彰化縣鹿秀社區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1,178,000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2,278,000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彰化縣湖</w:t>
            </w: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埔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983,000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1,783,000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彰化縣美港西社區大學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1,085,000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1,085,000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彰化縣員永村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890,000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890,000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彰化縣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彰化縣二</w:t>
            </w: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社田社區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1,034,000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未申請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1,034,000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嘉義縣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嘉義縣社區大學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1,051,500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500,000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1,551,500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嘉義市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嘉義市社區大學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1,054,000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1,900,000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2,954,000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嘉義市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嘉義市博愛社區大學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949,500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1,149,500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新竹縣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新竹縣竹北社區大學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1,108,000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500,000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1,608,000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新竹縣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新竹縣竹東社區大學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1,053,500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1,053,500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新竹縣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新竹縣寶山社區大學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861,000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861,000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新竹市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新竹市婦女社區大學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1,006,000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2,500,000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3,506,000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新竹市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新竹市科學城社區大學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984,000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2,384,000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新北市永和社區大學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996,000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2,800,000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3,796,000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新北市蘆荻社區大學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922,000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3,322,000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新北市新莊社區大學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966,000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3,366,000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新北市板橋社區大學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1,105,000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3,505,000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新北市林口社區大學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1,057,000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3,157,000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新北市淡水社區大學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1,049,000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3,149,000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新北市新店崇光社區大學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1,173,000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2,273,000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新北市三重社區大學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1,035,000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2,135,000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新北市樹林社區大學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865,000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1,665,000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新北市中和社區大學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767,000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500,000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1,267,000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新北市三鶯社區大學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982,000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1,182,000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新北市萬金石海洋社區大學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813,000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813,000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雲林縣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雲林縣山線社區大學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1,043,000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1,900,000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2,943,000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雲林縣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雲林縣社區大學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1,113,000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2,513,000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基隆市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基隆社區大學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1,129,000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2,300,000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3,429,000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高雄市旗美社區大學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967,000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2,800,000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3,767,000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高雄市第一社區大學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952,000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3,352,000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高雄市第二社區大學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929,000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2,329,000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高雄市岡山社區大學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1,023,000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2,123,000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高雄市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高雄市鳳山社區大學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947,500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2,047,500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桃園縣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桃園縣</w:t>
            </w:r>
            <w:proofErr w:type="gramStart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新楊平</w:t>
            </w:r>
            <w:proofErr w:type="gramEnd"/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1,049,000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2,500,000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3,549,000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桃園縣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桃園縣桃園社區大學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1,034,000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2,434,000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桃園縣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桃園縣八德社區大學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986,500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2,386,500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桃園縣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桃園縣中壢社區大學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1,031,000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2,131,000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苗栗縣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苗栗縣社區大學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1,192,000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3,592,000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苗栗縣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苗栗縣大明社區大學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1,114,000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2,514,000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屏東縣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屏東縣屏北區社區大學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1,219,000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1,900,000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3,119,000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屏東縣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屏東縣屏南區社區大學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1,236,000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1,900,000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3,136,000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南投縣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南投縣社區大學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1,325,000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500,000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1,825,000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金門縣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金門縣社區大學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1,025,500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1,025,500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花蓮縣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花蓮縣社區大學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986,000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986,000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宜蘭縣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宜蘭縣羅東社區大學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1,130,000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2,400,000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3,530,000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宜蘭縣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宜蘭縣宜蘭社區大學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1,127,000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2,300,000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3,427,000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澎湖縣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Cs w:val="24"/>
              </w:rPr>
              <w:t>澎湖縣澎湖社區大學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950,000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未申請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950,000 </w:t>
            </w:r>
          </w:p>
        </w:tc>
      </w:tr>
      <w:tr w:rsidR="00E242BE" w:rsidRPr="00E242BE" w:rsidTr="002A4A2B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FB09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</w:t>
            </w:r>
            <w:bookmarkStart w:id="0" w:name="_GoBack"/>
            <w:bookmarkEnd w:id="0"/>
            <w:r w:rsidRPr="00E242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80,860,000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110,100,000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BE" w:rsidRPr="00E242BE" w:rsidRDefault="00E242BE" w:rsidP="002A4A2B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E242BE">
              <w:rPr>
                <w:rFonts w:ascii="Times New Roman" w:eastAsia="新細明體" w:hAnsi="Times New Roman" w:cs="Times New Roman"/>
                <w:b/>
                <w:bCs/>
                <w:kern w:val="0"/>
                <w:sz w:val="26"/>
                <w:szCs w:val="26"/>
              </w:rPr>
              <w:t xml:space="preserve">190,960,000 </w:t>
            </w:r>
          </w:p>
        </w:tc>
      </w:tr>
    </w:tbl>
    <w:p w:rsidR="00E242BE" w:rsidRDefault="00E242BE"/>
    <w:sectPr w:rsidR="00E242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EB" w:rsidRDefault="004663EB" w:rsidP="00E242BE">
      <w:r>
        <w:separator/>
      </w:r>
    </w:p>
  </w:endnote>
  <w:endnote w:type="continuationSeparator" w:id="0">
    <w:p w:rsidR="004663EB" w:rsidRDefault="004663EB" w:rsidP="00E2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EB" w:rsidRDefault="004663EB" w:rsidP="00E242BE">
      <w:r>
        <w:separator/>
      </w:r>
    </w:p>
  </w:footnote>
  <w:footnote w:type="continuationSeparator" w:id="0">
    <w:p w:rsidR="004663EB" w:rsidRDefault="004663EB" w:rsidP="00E2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02"/>
    <w:rsid w:val="003E3A02"/>
    <w:rsid w:val="004663EB"/>
    <w:rsid w:val="00BC55BB"/>
    <w:rsid w:val="00E242BE"/>
    <w:rsid w:val="00F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2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2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2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3304</Characters>
  <Application>Microsoft Office Word</Application>
  <DocSecurity>0</DocSecurity>
  <Lines>27</Lines>
  <Paragraphs>7</Paragraphs>
  <ScaleCrop>false</ScaleCrop>
  <Company>MOE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MOEIT</cp:lastModifiedBy>
  <cp:revision>3</cp:revision>
  <dcterms:created xsi:type="dcterms:W3CDTF">2013-12-24T03:56:00Z</dcterms:created>
  <dcterms:modified xsi:type="dcterms:W3CDTF">2013-12-24T03:57:00Z</dcterms:modified>
</cp:coreProperties>
</file>